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3DC" w:rsidRDefault="00B465BA">
      <w:pPr>
        <w:pStyle w:val="20"/>
        <w:framePr w:wrap="around" w:vAnchor="page" w:hAnchor="page" w:x="1489" w:y="1227"/>
        <w:shd w:val="clear" w:color="auto" w:fill="auto"/>
        <w:spacing w:after="0" w:line="210" w:lineRule="exact"/>
        <w:ind w:left="3600"/>
      </w:pPr>
      <w:r>
        <w:t>Информация</w:t>
      </w:r>
    </w:p>
    <w:p w:rsidR="001B03DC" w:rsidRDefault="00B465BA">
      <w:pPr>
        <w:pStyle w:val="20"/>
        <w:framePr w:w="8957" w:h="13961" w:hRule="exact" w:wrap="around" w:vAnchor="page" w:hAnchor="page" w:x="1489" w:y="1654"/>
        <w:shd w:val="clear" w:color="auto" w:fill="auto"/>
        <w:spacing w:after="147" w:line="210" w:lineRule="exact"/>
        <w:ind w:left="20"/>
      </w:pPr>
      <w:r>
        <w:t>о квалификации и опыте работы члена Совета Директоров АКБ «КЭБ» (ЗАО)</w:t>
      </w:r>
    </w:p>
    <w:p w:rsidR="001B03DC" w:rsidRDefault="00B465BA">
      <w:pPr>
        <w:pStyle w:val="1"/>
        <w:framePr w:w="8957" w:h="13961" w:hRule="exact" w:wrap="around" w:vAnchor="page" w:hAnchor="page" w:x="1489" w:y="1654"/>
        <w:numPr>
          <w:ilvl w:val="0"/>
          <w:numId w:val="1"/>
        </w:numPr>
        <w:shd w:val="clear" w:color="auto" w:fill="auto"/>
        <w:spacing w:before="0"/>
        <w:ind w:left="20"/>
      </w:pPr>
      <w:r>
        <w:t xml:space="preserve"> Фамилия, имя, отчество: Макиева Инна Александровна.</w:t>
      </w:r>
    </w:p>
    <w:p w:rsidR="001B03DC" w:rsidRDefault="00B465BA">
      <w:pPr>
        <w:pStyle w:val="1"/>
        <w:framePr w:w="8957" w:h="13961" w:hRule="exact" w:wrap="around" w:vAnchor="page" w:hAnchor="page" w:x="1489" w:y="1654"/>
        <w:shd w:val="clear" w:color="auto" w:fill="auto"/>
        <w:spacing w:before="0"/>
        <w:ind w:left="360"/>
      </w:pPr>
      <w:r>
        <w:t>Наименование занимаемой должности: Председатель Совета Директоров.</w:t>
      </w:r>
    </w:p>
    <w:p w:rsidR="001B03DC" w:rsidRDefault="00B465BA">
      <w:pPr>
        <w:pStyle w:val="1"/>
        <w:framePr w:w="8957" w:h="13961" w:hRule="exact" w:wrap="around" w:vAnchor="page" w:hAnchor="page" w:x="1489" w:y="1654"/>
        <w:shd w:val="clear" w:color="auto" w:fill="auto"/>
        <w:spacing w:before="0"/>
        <w:ind w:left="360"/>
      </w:pPr>
      <w:r>
        <w:t xml:space="preserve">Дата переизбрания в Совет Директоров: 02.06.2004, </w:t>
      </w:r>
      <w:r w:rsidR="00B11AE4">
        <w:t>28.04.201</w:t>
      </w:r>
      <w:r w:rsidR="00B11AE4" w:rsidRPr="00B11AE4">
        <w:t>7</w:t>
      </w:r>
      <w:r>
        <w:t xml:space="preserve"> г.</w:t>
      </w:r>
    </w:p>
    <w:p w:rsidR="001B03DC" w:rsidRDefault="00B465BA">
      <w:pPr>
        <w:pStyle w:val="1"/>
        <w:framePr w:w="8957" w:h="13961" w:hRule="exact" w:wrap="around" w:vAnchor="page" w:hAnchor="page" w:x="1489" w:y="1654"/>
        <w:shd w:val="clear" w:color="auto" w:fill="auto"/>
        <w:spacing w:before="0"/>
        <w:ind w:left="360" w:right="20"/>
      </w:pPr>
      <w:r>
        <w:t>Сведения о профессиональном образовании: СКГМИ, год окончания 1986, инженер-электрик по специальности электроснабжение промышленных предприятий, городов и сельского хозяйства, Межотраслевой ИПК Российской экономической академии имени Г. В. Плеханова, год окончания 2001, экономист. Сведения о дополнительном профессиональном образовании: отсутствует.</w:t>
      </w:r>
    </w:p>
    <w:p w:rsidR="001B03DC" w:rsidRDefault="00B465BA">
      <w:pPr>
        <w:pStyle w:val="1"/>
        <w:framePr w:w="8957" w:h="13961" w:hRule="exact" w:wrap="around" w:vAnchor="page" w:hAnchor="page" w:x="1489" w:y="1654"/>
        <w:shd w:val="clear" w:color="auto" w:fill="auto"/>
        <w:spacing w:before="0"/>
        <w:ind w:left="360"/>
      </w:pPr>
      <w:r>
        <w:t>Сведения об ученой степени, ученом звании: отсутствует.</w:t>
      </w:r>
    </w:p>
    <w:p w:rsidR="001B03DC" w:rsidRDefault="00B465BA">
      <w:pPr>
        <w:pStyle w:val="1"/>
        <w:framePr w:w="8957" w:h="13961" w:hRule="exact" w:wrap="around" w:vAnchor="page" w:hAnchor="page" w:x="1489" w:y="1654"/>
        <w:shd w:val="clear" w:color="auto" w:fill="auto"/>
        <w:spacing w:before="0"/>
        <w:ind w:left="360" w:right="20"/>
        <w:jc w:val="both"/>
      </w:pPr>
      <w:r>
        <w:t>Сведения о трудовой деятельности: 11.08.1986 г. - инженер в Северо-Осетинской АССР «Севосгипрогорсельстрой»; 02.01.1992 г. уволена по собственному желанию; 09.01.1992 г. - начальник отдела кадров в Северо-Осетинском объединении «Зооветснаб»; 04.10.1993 г. уволена по собственному желанию; 18.10.1993 г. - продавец во Владикавказском винно-водочном заводе «Терек»; 02.04.1996 г. уволена по собственному желанию; 20.04.1996 г. - директор магазина 166; 29.11.2000 г. уволена по собственному желанию; 15.11.2000 г. - директор ООО Торговый Дом «Закарпатье» по настоящее время. (осуществляет руководство текущей деятельностью компании, обеспечивает эффективное взаимодействия всех структурных подразделение компании, занимается организацией коммерческих функций во всех торговых подразделениях компании).</w:t>
      </w:r>
    </w:p>
    <w:p w:rsidR="001B03DC" w:rsidRDefault="00B465BA">
      <w:pPr>
        <w:pStyle w:val="1"/>
        <w:framePr w:w="8957" w:h="13961" w:hRule="exact" w:wrap="around" w:vAnchor="page" w:hAnchor="page" w:x="1489" w:y="1654"/>
        <w:shd w:val="clear" w:color="auto" w:fill="auto"/>
        <w:spacing w:before="0" w:after="240"/>
        <w:ind w:left="360"/>
      </w:pPr>
      <w:r>
        <w:t>Дополнительные сведения: 15.05.1964 дата рождения.</w:t>
      </w:r>
    </w:p>
    <w:p w:rsidR="001B03DC" w:rsidRDefault="00B465BA">
      <w:pPr>
        <w:pStyle w:val="1"/>
        <w:framePr w:w="8957" w:h="13961" w:hRule="exact" w:wrap="around" w:vAnchor="page" w:hAnchor="page" w:x="1489" w:y="1654"/>
        <w:numPr>
          <w:ilvl w:val="0"/>
          <w:numId w:val="1"/>
        </w:numPr>
        <w:shd w:val="clear" w:color="auto" w:fill="auto"/>
        <w:spacing w:before="0"/>
        <w:ind w:left="20"/>
      </w:pPr>
      <w:r>
        <w:t xml:space="preserve"> Фамилия, имя, отчество: Шаталов Михаил Михайлович.</w:t>
      </w:r>
    </w:p>
    <w:p w:rsidR="001B03DC" w:rsidRDefault="00B465BA">
      <w:pPr>
        <w:pStyle w:val="1"/>
        <w:framePr w:w="8957" w:h="13961" w:hRule="exact" w:wrap="around" w:vAnchor="page" w:hAnchor="page" w:x="1489" w:y="1654"/>
        <w:shd w:val="clear" w:color="auto" w:fill="auto"/>
        <w:spacing w:before="0"/>
        <w:ind w:left="360" w:right="20"/>
      </w:pPr>
      <w:r>
        <w:t xml:space="preserve">Наименование занимаемой должности: член Совета Директоров, </w:t>
      </w:r>
      <w:hyperlink r:id="rId7" w:history="1">
        <w:r>
          <w:rPr>
            <w:rStyle w:val="a3"/>
            <w:lang w:val="en-US" w:eastAsia="en-US" w:bidi="en-US"/>
          </w:rPr>
          <w:t>akbkeb</w:t>
        </w:r>
        <w:r w:rsidRPr="00B11AE4">
          <w:rPr>
            <w:rStyle w:val="a3"/>
            <w:lang w:eastAsia="en-US" w:bidi="en-US"/>
          </w:rPr>
          <w:t>@</w:t>
        </w:r>
        <w:r>
          <w:rPr>
            <w:rStyle w:val="a3"/>
            <w:lang w:val="en-US" w:eastAsia="en-US" w:bidi="en-US"/>
          </w:rPr>
          <w:t>list</w:t>
        </w:r>
        <w:r w:rsidRPr="00B11AE4">
          <w:rPr>
            <w:rStyle w:val="a3"/>
            <w:lang w:eastAsia="en-US" w:bidi="en-US"/>
          </w:rPr>
          <w:t>.</w:t>
        </w:r>
        <w:r>
          <w:rPr>
            <w:rStyle w:val="a3"/>
            <w:lang w:val="en-US" w:eastAsia="en-US" w:bidi="en-US"/>
          </w:rPr>
          <w:t>ru</w:t>
        </w:r>
      </w:hyperlink>
      <w:r w:rsidRPr="00B11AE4">
        <w:rPr>
          <w:lang w:eastAsia="en-US" w:bidi="en-US"/>
        </w:rPr>
        <w:t xml:space="preserve">. </w:t>
      </w:r>
      <w:r>
        <w:t>Дата переизбрания в Совет Ди</w:t>
      </w:r>
      <w:r w:rsidR="00B11AE4">
        <w:t>ректоров: 30.05.2006, 28.04.201</w:t>
      </w:r>
      <w:r w:rsidR="00B11AE4">
        <w:rPr>
          <w:lang w:val="en-US"/>
        </w:rPr>
        <w:t>7</w:t>
      </w:r>
      <w:r>
        <w:t>г.</w:t>
      </w:r>
    </w:p>
    <w:p w:rsidR="001B03DC" w:rsidRDefault="00B465BA">
      <w:pPr>
        <w:pStyle w:val="1"/>
        <w:framePr w:w="8957" w:h="13961" w:hRule="exact" w:wrap="around" w:vAnchor="page" w:hAnchor="page" w:x="1489" w:y="1654"/>
        <w:shd w:val="clear" w:color="auto" w:fill="auto"/>
        <w:spacing w:before="0"/>
        <w:ind w:left="360" w:right="20"/>
        <w:jc w:val="both"/>
      </w:pPr>
      <w:r>
        <w:t>Сведения о профессиональном образовании: Горский сельскохозяйственный институт, год окончания 1973, специальность бухгалтерский учет в сельском хозяйстве.</w:t>
      </w:r>
    </w:p>
    <w:p w:rsidR="001B03DC" w:rsidRDefault="00B465BA">
      <w:pPr>
        <w:pStyle w:val="1"/>
        <w:framePr w:w="8957" w:h="13961" w:hRule="exact" w:wrap="around" w:vAnchor="page" w:hAnchor="page" w:x="1489" w:y="1654"/>
        <w:shd w:val="clear" w:color="auto" w:fill="auto"/>
        <w:spacing w:before="0"/>
        <w:ind w:left="360"/>
      </w:pPr>
      <w:r>
        <w:t>Сведения о дополнительном профессиональном образовании:</w:t>
      </w:r>
    </w:p>
    <w:p w:rsidR="001B03DC" w:rsidRDefault="00B465BA">
      <w:pPr>
        <w:pStyle w:val="1"/>
        <w:framePr w:w="8957" w:h="13961" w:hRule="exact" w:wrap="around" w:vAnchor="page" w:hAnchor="page" w:x="1489" w:y="1654"/>
        <w:shd w:val="clear" w:color="auto" w:fill="auto"/>
        <w:tabs>
          <w:tab w:val="left" w:pos="1718"/>
          <w:tab w:val="left" w:pos="7714"/>
        </w:tabs>
        <w:spacing w:before="0"/>
        <w:ind w:left="360"/>
        <w:jc w:val="both"/>
      </w:pPr>
      <w:r>
        <w:t>Сведения об ученой степени, ученом звании: кандидат исторических наук</w:t>
      </w:r>
    </w:p>
    <w:p w:rsidR="001B03DC" w:rsidRDefault="00B465BA">
      <w:pPr>
        <w:pStyle w:val="1"/>
        <w:framePr w:w="8957" w:h="13961" w:hRule="exact" w:wrap="around" w:vAnchor="page" w:hAnchor="page" w:x="1489" w:y="1654"/>
        <w:numPr>
          <w:ilvl w:val="0"/>
          <w:numId w:val="2"/>
        </w:numPr>
        <w:shd w:val="clear" w:color="auto" w:fill="auto"/>
        <w:tabs>
          <w:tab w:val="left" w:pos="1718"/>
          <w:tab w:val="left" w:pos="7714"/>
          <w:tab w:val="left" w:pos="1714"/>
        </w:tabs>
        <w:spacing w:before="0"/>
        <w:ind w:left="360"/>
        <w:jc w:val="both"/>
      </w:pPr>
      <w:r>
        <w:t>г., доцент по кафедре социологии 18.11.1998</w:t>
      </w:r>
      <w:r>
        <w:tab/>
        <w:t>г., доктор</w:t>
      </w:r>
    </w:p>
    <w:p w:rsidR="001B03DC" w:rsidRDefault="00B465BA">
      <w:pPr>
        <w:pStyle w:val="1"/>
        <w:framePr w:w="8957" w:h="13961" w:hRule="exact" w:wrap="around" w:vAnchor="page" w:hAnchor="page" w:x="1489" w:y="1654"/>
        <w:shd w:val="clear" w:color="auto" w:fill="auto"/>
        <w:spacing w:before="0"/>
        <w:ind w:left="360" w:right="20"/>
      </w:pPr>
      <w:r>
        <w:t>социологических наук 21.07.2000 г., профессор по кафедре социологии 19.06.2002г.</w:t>
      </w:r>
    </w:p>
    <w:p w:rsidR="001B03DC" w:rsidRDefault="00B465BA">
      <w:pPr>
        <w:pStyle w:val="1"/>
        <w:framePr w:w="8957" w:h="13961" w:hRule="exact" w:wrap="around" w:vAnchor="page" w:hAnchor="page" w:x="1489" w:y="1654"/>
        <w:shd w:val="clear" w:color="auto" w:fill="auto"/>
        <w:spacing w:before="0"/>
        <w:ind w:left="360" w:right="20"/>
        <w:jc w:val="both"/>
      </w:pPr>
      <w:r>
        <w:t>Сведения о трудовой деятельности: 14.05.1999 г. - глава администрации местного самоуправления г.Владикавказа, 19.02.2002 г. освобожден от занимаемой должности в связи с досрочным прекращением полномочий и переходом на другую работу, 19.02.2002 г. - назначен Председателем Правительства РСО- Алания, 20.09.2004 г. освобожден в связи с отставкой Правительства РСО-Алания,</w:t>
      </w:r>
    </w:p>
    <w:p w:rsidR="001B03DC" w:rsidRDefault="00B465BA">
      <w:pPr>
        <w:pStyle w:val="1"/>
        <w:framePr w:w="8957" w:h="13961" w:hRule="exact" w:wrap="around" w:vAnchor="page" w:hAnchor="page" w:x="1489" w:y="1654"/>
        <w:numPr>
          <w:ilvl w:val="0"/>
          <w:numId w:val="3"/>
        </w:numPr>
        <w:shd w:val="clear" w:color="auto" w:fill="auto"/>
        <w:tabs>
          <w:tab w:val="left" w:pos="1570"/>
        </w:tabs>
        <w:spacing w:before="0"/>
        <w:ind w:left="360" w:right="20"/>
        <w:jc w:val="both"/>
      </w:pPr>
      <w:r>
        <w:t>г. - назначен на должность Председателя Правления АКБ «КЭБ» (ЗАО) по настоящее время (осуществляет общее руководство и обеспечивает устойчивую эффективную работу Банка в соответствии с Уставом банка, внутриведомственными нормативными документами и инструкциями в рамках действующего законодательства; возглавляет Правление Банка, соблюдает коллегиальность при решении принципиально важных для Банка вопросов; разрабатывает стратегию деятельности Банка и обеспечивает его развитие, внедрение наиболее прогрессивных технологий, программ и методик; несет ответственность за организацию работы Банка по всем направлениям его деятельности; координирует работу по дальнейшему совершенствованию банковского дела, расчетно-кассовых и безналичных расчетов, операций с</w:t>
      </w:r>
    </w:p>
    <w:p w:rsidR="001B03DC" w:rsidRDefault="001B03DC">
      <w:pPr>
        <w:rPr>
          <w:sz w:val="2"/>
          <w:szCs w:val="2"/>
        </w:rPr>
        <w:sectPr w:rsidR="001B03DC">
          <w:pgSz w:w="11909" w:h="16838"/>
          <w:pgMar w:top="0" w:right="0" w:bottom="0" w:left="0" w:header="0" w:footer="3" w:gutter="0"/>
          <w:cols w:space="720"/>
          <w:noEndnote/>
          <w:docGrid w:linePitch="360"/>
        </w:sectPr>
      </w:pPr>
    </w:p>
    <w:p w:rsidR="001B03DC" w:rsidRDefault="00B465BA">
      <w:pPr>
        <w:pStyle w:val="1"/>
        <w:framePr w:w="8933" w:h="14373" w:hRule="exact" w:wrap="around" w:vAnchor="page" w:hAnchor="page" w:x="1501" w:y="1227"/>
        <w:shd w:val="clear" w:color="auto" w:fill="auto"/>
        <w:tabs>
          <w:tab w:val="left" w:pos="1570"/>
        </w:tabs>
        <w:spacing w:before="0"/>
        <w:ind w:left="360" w:right="20"/>
        <w:jc w:val="both"/>
      </w:pPr>
      <w:r>
        <w:lastRenderedPageBreak/>
        <w:t>ценными бумагами, наличных расчетов, способствующую улучшению финансовой деятельности Банка; рассматривает и утверждает положения о структурных подразделениях Банка и должностные инструкции работников: обеспечивает выполнение структурными подразделениями Банка своих функций, повышение уровня обслуживания клиентов и расширение банковских услуг; проводит эффективную кредитно-денежную политику, обеспечивает получение максимальной прибыли и решение финансового положения Банка; осуществляет анализ деятельности структурных подразделений Банка и его отделений, а также постоянный контроль за их работой).</w:t>
      </w:r>
    </w:p>
    <w:p w:rsidR="001B03DC" w:rsidRDefault="00B465BA">
      <w:pPr>
        <w:pStyle w:val="1"/>
        <w:framePr w:w="8933" w:h="14373" w:hRule="exact" w:wrap="around" w:vAnchor="page" w:hAnchor="page" w:x="1501" w:y="1227"/>
        <w:shd w:val="clear" w:color="auto" w:fill="auto"/>
        <w:spacing w:before="0" w:after="240"/>
        <w:ind w:left="360" w:right="20"/>
        <w:jc w:val="both"/>
      </w:pPr>
      <w:r>
        <w:t>Дополнительные сведения: 22.10.1942 г.р., имеет «Орден Почета РФ» 1995 г., Медаль «Во Славу Отечества» 1996 г., Орден «Дружбы Народов» 2000 г., Орден «Во Славу Отечества» 2001 г., Орден Святого благоверного князя Даниила Московского 2001 г., Благодарность Президента РФ Б.Н. Ельцина Благодарность Президента РФ В.В. Путина 2002 г.</w:t>
      </w:r>
    </w:p>
    <w:p w:rsidR="001B03DC" w:rsidRDefault="00B465BA">
      <w:pPr>
        <w:pStyle w:val="1"/>
        <w:framePr w:w="8933" w:h="14373" w:hRule="exact" w:wrap="around" w:vAnchor="page" w:hAnchor="page" w:x="1501" w:y="1227"/>
        <w:numPr>
          <w:ilvl w:val="0"/>
          <w:numId w:val="1"/>
        </w:numPr>
        <w:shd w:val="clear" w:color="auto" w:fill="auto"/>
        <w:spacing w:before="0"/>
      </w:pPr>
      <w:r>
        <w:t xml:space="preserve"> Фамилия, имя, отчество: Цахилова Марина Ростиковна.</w:t>
      </w:r>
    </w:p>
    <w:p w:rsidR="001B03DC" w:rsidRDefault="00B465BA">
      <w:pPr>
        <w:pStyle w:val="1"/>
        <w:framePr w:w="8933" w:h="14373" w:hRule="exact" w:wrap="around" w:vAnchor="page" w:hAnchor="page" w:x="1501" w:y="1227"/>
        <w:shd w:val="clear" w:color="auto" w:fill="auto"/>
        <w:spacing w:before="0"/>
        <w:ind w:left="360"/>
        <w:jc w:val="both"/>
      </w:pPr>
      <w:r>
        <w:t>Наименование занимаемой должности: член Совета Директоров.</w:t>
      </w:r>
    </w:p>
    <w:p w:rsidR="001B03DC" w:rsidRDefault="00B465BA">
      <w:pPr>
        <w:pStyle w:val="1"/>
        <w:framePr w:w="8933" w:h="14373" w:hRule="exact" w:wrap="around" w:vAnchor="page" w:hAnchor="page" w:x="1501" w:y="1227"/>
        <w:shd w:val="clear" w:color="auto" w:fill="auto"/>
        <w:spacing w:before="0"/>
        <w:ind w:left="360"/>
        <w:jc w:val="both"/>
      </w:pPr>
      <w:r>
        <w:t>Дата переизбрания в Совет Ди</w:t>
      </w:r>
      <w:r w:rsidR="00B11AE4">
        <w:t>ректоров: 02.06.2004, 28.04.201</w:t>
      </w:r>
      <w:r w:rsidR="00B11AE4" w:rsidRPr="00B11AE4">
        <w:t>7</w:t>
      </w:r>
      <w:r>
        <w:t xml:space="preserve"> г.</w:t>
      </w:r>
    </w:p>
    <w:p w:rsidR="001B03DC" w:rsidRDefault="00B465BA">
      <w:pPr>
        <w:pStyle w:val="1"/>
        <w:framePr w:w="8933" w:h="14373" w:hRule="exact" w:wrap="around" w:vAnchor="page" w:hAnchor="page" w:x="1501" w:y="1227"/>
        <w:shd w:val="clear" w:color="auto" w:fill="auto"/>
        <w:spacing w:before="0"/>
        <w:ind w:left="360" w:right="20"/>
        <w:jc w:val="both"/>
      </w:pPr>
      <w:r>
        <w:t>Сведения о профессиональном образовании: Горский сельскохозяйственный институт, год окончания 1997, экономист.</w:t>
      </w:r>
    </w:p>
    <w:p w:rsidR="001B03DC" w:rsidRDefault="00B465BA">
      <w:pPr>
        <w:pStyle w:val="1"/>
        <w:framePr w:w="8933" w:h="14373" w:hRule="exact" w:wrap="around" w:vAnchor="page" w:hAnchor="page" w:x="1501" w:y="1227"/>
        <w:shd w:val="clear" w:color="auto" w:fill="auto"/>
        <w:spacing w:before="0"/>
        <w:ind w:left="360" w:right="920"/>
      </w:pPr>
      <w:r>
        <w:t>Сведения о дополнительном профессиональном образовании: отсутствует. Сведения об ученой степени, ученом звании: отсутствует.</w:t>
      </w:r>
    </w:p>
    <w:p w:rsidR="001B03DC" w:rsidRDefault="00B465BA">
      <w:pPr>
        <w:pStyle w:val="1"/>
        <w:framePr w:w="8933" w:h="14373" w:hRule="exact" w:wrap="around" w:vAnchor="page" w:hAnchor="page" w:x="1501" w:y="1227"/>
        <w:shd w:val="clear" w:color="auto" w:fill="auto"/>
        <w:spacing w:before="0"/>
        <w:ind w:left="360" w:right="20"/>
        <w:jc w:val="both"/>
      </w:pPr>
      <w:r>
        <w:t>Сведения о трудовой деятельности: с 31.05.2006 г. член Совета Директоров АКБ деятельности Банка; созыв годового и внеочередного общих собраний акционеров Банка в установленном порядке; утверждение повестки дня общего собрания акционеров; определение даты составления списка акционеров, имеющих право на участие в общем собрании (и другие вопросы, отнесенные к компетенции Совета директоров Банка в соответствии с законодательством); вынесение на решение общего собрания акционеров Банка вопросов, касающихся: реорганизации Банка; определения формы сообщения Банком материалов (информации) акционерам, в том числе определение органа печати в случае сообщения в форме опубликования; дробления и консолидации акций; одобрения сделок и крупных сделок, связанных с приобретением и отчуждением Банком имущества, в случаях, предусмотренных законодательством; приобретения и выкупа Банком размещенных акций в установленном порядке; размещение Банком облигаций и иных ценных бумаг).</w:t>
      </w:r>
    </w:p>
    <w:p w:rsidR="001B03DC" w:rsidRDefault="00B465BA">
      <w:pPr>
        <w:pStyle w:val="1"/>
        <w:framePr w:w="8933" w:h="14373" w:hRule="exact" w:wrap="around" w:vAnchor="page" w:hAnchor="page" w:x="1501" w:y="1227"/>
        <w:shd w:val="clear" w:color="auto" w:fill="auto"/>
        <w:spacing w:before="0" w:after="240"/>
        <w:ind w:left="360"/>
        <w:jc w:val="both"/>
      </w:pPr>
      <w:r>
        <w:t>Дополнительные сведения: 13.05.1972 дата рождения.</w:t>
      </w:r>
    </w:p>
    <w:p w:rsidR="001B03DC" w:rsidRDefault="00B465BA">
      <w:pPr>
        <w:pStyle w:val="1"/>
        <w:framePr w:w="8933" w:h="14373" w:hRule="exact" w:wrap="around" w:vAnchor="page" w:hAnchor="page" w:x="1501" w:y="1227"/>
        <w:numPr>
          <w:ilvl w:val="0"/>
          <w:numId w:val="1"/>
        </w:numPr>
        <w:shd w:val="clear" w:color="auto" w:fill="auto"/>
        <w:spacing w:before="0"/>
      </w:pPr>
      <w:r>
        <w:t xml:space="preserve"> Фамилия, имя, отчество: Цомаева Евгения Александровна.</w:t>
      </w:r>
    </w:p>
    <w:p w:rsidR="001B03DC" w:rsidRDefault="00B465BA">
      <w:pPr>
        <w:pStyle w:val="1"/>
        <w:framePr w:w="8933" w:h="14373" w:hRule="exact" w:wrap="around" w:vAnchor="page" w:hAnchor="page" w:x="1501" w:y="1227"/>
        <w:shd w:val="clear" w:color="auto" w:fill="auto"/>
        <w:spacing w:before="0"/>
        <w:ind w:left="360"/>
        <w:jc w:val="both"/>
      </w:pPr>
      <w:r>
        <w:t>Наименование занимаемой должности: член Совета Директоров.</w:t>
      </w:r>
    </w:p>
    <w:p w:rsidR="001B03DC" w:rsidRDefault="00B465BA">
      <w:pPr>
        <w:pStyle w:val="1"/>
        <w:framePr w:w="8933" w:h="14373" w:hRule="exact" w:wrap="around" w:vAnchor="page" w:hAnchor="page" w:x="1501" w:y="1227"/>
        <w:shd w:val="clear" w:color="auto" w:fill="auto"/>
        <w:spacing w:before="0"/>
        <w:ind w:left="360"/>
        <w:jc w:val="both"/>
      </w:pPr>
      <w:r>
        <w:t>Дата переизбрания в Совет Директоров: 30.04.2015,</w:t>
      </w:r>
      <w:r w:rsidR="00B11AE4">
        <w:t xml:space="preserve"> 28.04.201</w:t>
      </w:r>
      <w:r w:rsidR="00B11AE4" w:rsidRPr="00B11AE4">
        <w:t>7</w:t>
      </w:r>
      <w:r>
        <w:t xml:space="preserve"> г.</w:t>
      </w:r>
    </w:p>
    <w:p w:rsidR="001B03DC" w:rsidRDefault="00B465BA">
      <w:pPr>
        <w:pStyle w:val="1"/>
        <w:framePr w:w="8933" w:h="14373" w:hRule="exact" w:wrap="around" w:vAnchor="page" w:hAnchor="page" w:x="1501" w:y="1227"/>
        <w:shd w:val="clear" w:color="auto" w:fill="auto"/>
        <w:spacing w:before="0"/>
        <w:ind w:left="360" w:right="20"/>
        <w:jc w:val="both"/>
      </w:pPr>
      <w:r>
        <w:t>Сведения о профессиональном образовании: Государственное образовательное учреждение высшего профессионального образования «Северо-Осетинский государственный университет имени Коста Левановича Хетагурова, год окончания 2010, квалификация экономист, специальность бухгалтерский учет, анализ и аудит.</w:t>
      </w:r>
    </w:p>
    <w:p w:rsidR="001B03DC" w:rsidRDefault="00B465BA">
      <w:pPr>
        <w:pStyle w:val="1"/>
        <w:framePr w:w="8933" w:h="14373" w:hRule="exact" w:wrap="around" w:vAnchor="page" w:hAnchor="page" w:x="1501" w:y="1227"/>
        <w:shd w:val="clear" w:color="auto" w:fill="auto"/>
        <w:spacing w:before="0"/>
        <w:ind w:left="360" w:right="920"/>
      </w:pPr>
      <w:r>
        <w:t>Сведения о дополнительном профессиональном образовании: отсутствует. Сведения об ученой степени, ученом звании: отсутствует.</w:t>
      </w:r>
    </w:p>
    <w:p w:rsidR="001B03DC" w:rsidRDefault="00B465BA">
      <w:pPr>
        <w:pStyle w:val="1"/>
        <w:framePr w:w="8933" w:h="14373" w:hRule="exact" w:wrap="around" w:vAnchor="page" w:hAnchor="page" w:x="1501" w:y="1227"/>
        <w:shd w:val="clear" w:color="auto" w:fill="auto"/>
        <w:spacing w:before="0"/>
        <w:ind w:left="360" w:right="20"/>
        <w:jc w:val="both"/>
      </w:pPr>
      <w:r>
        <w:t>Сведения о трудовой деятельности: 03.09.2007 г. - директор модельного агентства «Класс»; 06.05.2009 г. - уволена по собственному желанию; 01.09.2009 г. - специалист операционного отдела АКБ «КЭБ» (ЗАО) (Осуществляла расчетно - кассовое обслуживание юридических и физических лиц на основании и в</w:t>
      </w:r>
    </w:p>
    <w:p w:rsidR="001B03DC" w:rsidRDefault="001B03DC">
      <w:pPr>
        <w:rPr>
          <w:sz w:val="2"/>
          <w:szCs w:val="2"/>
        </w:rPr>
        <w:sectPr w:rsidR="001B03DC">
          <w:pgSz w:w="11909" w:h="16838"/>
          <w:pgMar w:top="0" w:right="0" w:bottom="0" w:left="0" w:header="0" w:footer="3" w:gutter="0"/>
          <w:cols w:space="720"/>
          <w:noEndnote/>
          <w:docGrid w:linePitch="360"/>
        </w:sectPr>
      </w:pPr>
    </w:p>
    <w:p w:rsidR="001B03DC" w:rsidRDefault="00B465BA">
      <w:pPr>
        <w:pStyle w:val="1"/>
        <w:framePr w:w="8923" w:h="14342" w:hRule="exact" w:wrap="around" w:vAnchor="page" w:hAnchor="page" w:x="1506" w:y="1227"/>
        <w:shd w:val="clear" w:color="auto" w:fill="auto"/>
        <w:tabs>
          <w:tab w:val="left" w:pos="4886"/>
        </w:tabs>
        <w:spacing w:before="0"/>
        <w:ind w:left="360" w:right="20"/>
        <w:jc w:val="both"/>
      </w:pPr>
      <w:r>
        <w:lastRenderedPageBreak/>
        <w:t>соответствии заключенными договорами, отвечает за полноту и правильность ввода платежных документов в операционную систему банка), с 01.12.2013 г. - начальник операционного отдела по настоящее время (осуществление контроля с правом контрольной подписи за своевременным и качественным ведением расчетных и кассовых операций сотрудниками операционного отдела Банка в соответствии с Положением Банка России « О правилах ведения бухгалтерского учета в кредитных организациях №</w:t>
      </w:r>
      <w:r>
        <w:tab/>
        <w:t>385-П; осуществление контроля за</w:t>
      </w:r>
    </w:p>
    <w:p w:rsidR="001B03DC" w:rsidRDefault="00B465BA">
      <w:pPr>
        <w:pStyle w:val="1"/>
        <w:framePr w:w="8923" w:h="14342" w:hRule="exact" w:wrap="around" w:vAnchor="page" w:hAnchor="page" w:x="1506" w:y="1227"/>
        <w:shd w:val="clear" w:color="auto" w:fill="auto"/>
        <w:spacing w:before="0"/>
        <w:ind w:left="360" w:right="20"/>
        <w:jc w:val="both"/>
      </w:pPr>
      <w:r>
        <w:t>комплектацией папок с документами дня в полном объеме; обеспечивает сохранность первичных документов до сдачи их в архив; осуществление контроля за правильностью начисления и снятия комиссии за кассовое и расчетное обслуживание клиентов согласно установленных тарифов; обеспечивает оперативное и своевременное представление информации налоговым и правоохранительным органов; осуществление контроля за приостановлением операций по решению налоговых органов и судебных приставов; осуществление контроля за оформлением документов по счетам №90901 «Распоряжения, ожидающие акцепта для оплаты, ожидающие разрешения на проведение операций» и №90902 "Распоряжения, не исполненные в срок"; выдача со склада материальных ценностей при предъявлении начальниками отделов требовании с разрешающей подписью главного бухгалтера Банка; закуп необходимых канцтоваров; подписка на печатные издания).</w:t>
      </w:r>
    </w:p>
    <w:p w:rsidR="001B03DC" w:rsidRDefault="00B465BA">
      <w:pPr>
        <w:pStyle w:val="1"/>
        <w:framePr w:w="8923" w:h="14342" w:hRule="exact" w:wrap="around" w:vAnchor="page" w:hAnchor="page" w:x="1506" w:y="1227"/>
        <w:shd w:val="clear" w:color="auto" w:fill="auto"/>
        <w:spacing w:before="0" w:after="240"/>
        <w:ind w:left="360"/>
        <w:jc w:val="both"/>
      </w:pPr>
      <w:r>
        <w:t>Дополнительные сведения: 26.10.1987 дата рождения.</w:t>
      </w:r>
    </w:p>
    <w:p w:rsidR="001B03DC" w:rsidRDefault="00B465BA">
      <w:pPr>
        <w:pStyle w:val="1"/>
        <w:framePr w:w="8923" w:h="14342" w:hRule="exact" w:wrap="around" w:vAnchor="page" w:hAnchor="page" w:x="1506" w:y="1227"/>
        <w:numPr>
          <w:ilvl w:val="0"/>
          <w:numId w:val="1"/>
        </w:numPr>
        <w:shd w:val="clear" w:color="auto" w:fill="auto"/>
        <w:tabs>
          <w:tab w:val="left" w:pos="355"/>
        </w:tabs>
        <w:spacing w:before="0"/>
        <w:jc w:val="both"/>
      </w:pPr>
      <w:r>
        <w:t>Фамилия, имя, отчество: Щетинина Марина Игоревна.</w:t>
      </w:r>
    </w:p>
    <w:p w:rsidR="001B03DC" w:rsidRDefault="00B465BA">
      <w:pPr>
        <w:pStyle w:val="1"/>
        <w:framePr w:w="8923" w:h="14342" w:hRule="exact" w:wrap="around" w:vAnchor="page" w:hAnchor="page" w:x="1506" w:y="1227"/>
        <w:shd w:val="clear" w:color="auto" w:fill="auto"/>
        <w:spacing w:before="0"/>
        <w:ind w:left="360"/>
        <w:jc w:val="both"/>
      </w:pPr>
      <w:r>
        <w:t>Наименование занимаемой должности: член Совета Директоров.</w:t>
      </w:r>
    </w:p>
    <w:p w:rsidR="001B03DC" w:rsidRDefault="00B465BA">
      <w:pPr>
        <w:pStyle w:val="1"/>
        <w:framePr w:w="8923" w:h="14342" w:hRule="exact" w:wrap="around" w:vAnchor="page" w:hAnchor="page" w:x="1506" w:y="1227"/>
        <w:shd w:val="clear" w:color="auto" w:fill="auto"/>
        <w:spacing w:before="0"/>
        <w:ind w:left="360"/>
        <w:jc w:val="both"/>
      </w:pPr>
      <w:r>
        <w:t>Дата переизбрани</w:t>
      </w:r>
      <w:r w:rsidR="00B11AE4">
        <w:t>я в Совет Директоров: 28.04.201</w:t>
      </w:r>
      <w:r w:rsidR="00B11AE4" w:rsidRPr="003C7718">
        <w:t>7</w:t>
      </w:r>
      <w:r>
        <w:t xml:space="preserve"> г.</w:t>
      </w:r>
    </w:p>
    <w:p w:rsidR="001B03DC" w:rsidRDefault="00B465BA">
      <w:pPr>
        <w:pStyle w:val="1"/>
        <w:framePr w:w="8923" w:h="14342" w:hRule="exact" w:wrap="around" w:vAnchor="page" w:hAnchor="page" w:x="1506" w:y="1227"/>
        <w:shd w:val="clear" w:color="auto" w:fill="auto"/>
        <w:spacing w:before="0"/>
        <w:ind w:left="360" w:right="20"/>
        <w:jc w:val="both"/>
      </w:pPr>
      <w:r>
        <w:t>Сведения о профессиональном образовании: Государственное образовательное учреждение высшего профессионального образования Северо - Кавказский горно - металлургический институт (государственный технологический университет) год окончания 2005, квалификация экономист по специальности: «Финансы и кредит». Сведения о дополнительном профессиональном образовании: отсутствует. Сведения об ученой степени, ученом звании: отсутствует.</w:t>
      </w:r>
    </w:p>
    <w:p w:rsidR="001B03DC" w:rsidRDefault="00B465BA">
      <w:pPr>
        <w:pStyle w:val="1"/>
        <w:framePr w:w="8923" w:h="14342" w:hRule="exact" w:wrap="around" w:vAnchor="page" w:hAnchor="page" w:x="1506" w:y="1227"/>
        <w:shd w:val="clear" w:color="auto" w:fill="auto"/>
        <w:spacing w:before="0"/>
        <w:ind w:left="360" w:right="20"/>
        <w:jc w:val="both"/>
      </w:pPr>
      <w:r>
        <w:t>Сведения о трудовой деятельности: 20.02.2006 г. специалист кредитного отдела АКБ «КЭБ» (ЗАО) (Прием и рассмотрение кредитных заявок клиентов - юридических и физических лиц), 01.08.2006 переведена на должность заместитель начальника кредитного отдела (осуществляла получение и анализ информации о состоянии кредитных ресурсов банка, прием и рассмотрение кредитных заявок клиентов юридических и физических лиц, оформление кредитных договоров, договоров залога и др. для выдачи кредитов), 04.07.2007 переведена на должность начальника кредитного отдела по настоящее время (осуществление контроля за учетом операций по привлечению депозитов юридических лиц; осуществление контроля за учетом погашения кредитов и процентов по ним)</w:t>
      </w:r>
    </w:p>
    <w:p w:rsidR="001B03DC" w:rsidRDefault="00B465BA">
      <w:pPr>
        <w:pStyle w:val="1"/>
        <w:framePr w:w="8923" w:h="14342" w:hRule="exact" w:wrap="around" w:vAnchor="page" w:hAnchor="page" w:x="1506" w:y="1227"/>
        <w:shd w:val="clear" w:color="auto" w:fill="auto"/>
        <w:spacing w:before="0" w:after="240"/>
        <w:ind w:left="360"/>
        <w:jc w:val="both"/>
      </w:pPr>
      <w:r>
        <w:t>Дополнительные сведения: 05.05.1983 дата рождения</w:t>
      </w:r>
    </w:p>
    <w:p w:rsidR="001B03DC" w:rsidRDefault="00B465BA">
      <w:pPr>
        <w:pStyle w:val="20"/>
        <w:framePr w:w="8923" w:h="14342" w:hRule="exact" w:wrap="around" w:vAnchor="page" w:hAnchor="page" w:x="1506" w:y="1227"/>
        <w:shd w:val="clear" w:color="auto" w:fill="auto"/>
        <w:spacing w:after="0" w:line="274" w:lineRule="exact"/>
        <w:ind w:right="20"/>
        <w:jc w:val="center"/>
      </w:pPr>
      <w:r>
        <w:t>Информация</w:t>
      </w:r>
    </w:p>
    <w:p w:rsidR="001B03DC" w:rsidRDefault="00B465BA">
      <w:pPr>
        <w:pStyle w:val="20"/>
        <w:framePr w:w="8923" w:h="14342" w:hRule="exact" w:wrap="around" w:vAnchor="page" w:hAnchor="page" w:x="1506" w:y="1227"/>
        <w:shd w:val="clear" w:color="auto" w:fill="auto"/>
        <w:spacing w:after="291" w:line="274" w:lineRule="exact"/>
        <w:ind w:right="20"/>
        <w:jc w:val="center"/>
      </w:pPr>
      <w:r>
        <w:t>о квалификации и опыте работы лица, занимающего должность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кредитной организации, а также руководителя, главного бухгалтера филиала кредитной организации</w:t>
      </w:r>
    </w:p>
    <w:p w:rsidR="001B03DC" w:rsidRDefault="00B465BA">
      <w:pPr>
        <w:pStyle w:val="1"/>
        <w:framePr w:w="8923" w:h="14342" w:hRule="exact" w:wrap="around" w:vAnchor="page" w:hAnchor="page" w:x="1506" w:y="1227"/>
        <w:numPr>
          <w:ilvl w:val="0"/>
          <w:numId w:val="4"/>
        </w:numPr>
        <w:shd w:val="clear" w:color="auto" w:fill="auto"/>
        <w:tabs>
          <w:tab w:val="left" w:pos="970"/>
        </w:tabs>
        <w:spacing w:before="0" w:after="8" w:line="210" w:lineRule="exact"/>
        <w:ind w:left="360"/>
        <w:jc w:val="both"/>
      </w:pPr>
      <w:r>
        <w:t>Фамилия, имя, отчество: Шаталов Михаил Михайлович.</w:t>
      </w:r>
    </w:p>
    <w:p w:rsidR="001B03DC" w:rsidRDefault="00B465BA">
      <w:pPr>
        <w:pStyle w:val="1"/>
        <w:framePr w:w="8923" w:h="14342" w:hRule="exact" w:wrap="around" w:vAnchor="page" w:hAnchor="page" w:x="1506" w:y="1227"/>
        <w:shd w:val="clear" w:color="auto" w:fill="auto"/>
        <w:spacing w:before="0" w:line="210" w:lineRule="exact"/>
        <w:ind w:left="360"/>
        <w:jc w:val="both"/>
      </w:pPr>
      <w:r>
        <w:t>Наименование занимаемой должности: Председатель Правления.</w:t>
      </w:r>
    </w:p>
    <w:p w:rsidR="001B03DC" w:rsidRDefault="001B03DC">
      <w:pPr>
        <w:rPr>
          <w:sz w:val="2"/>
          <w:szCs w:val="2"/>
        </w:rPr>
        <w:sectPr w:rsidR="001B03DC">
          <w:pgSz w:w="11909" w:h="16838"/>
          <w:pgMar w:top="0" w:right="0" w:bottom="0" w:left="0" w:header="0" w:footer="3" w:gutter="0"/>
          <w:cols w:space="720"/>
          <w:noEndnote/>
          <w:docGrid w:linePitch="360"/>
        </w:sectPr>
      </w:pPr>
    </w:p>
    <w:p w:rsidR="001B03DC" w:rsidRDefault="00B465BA">
      <w:pPr>
        <w:pStyle w:val="1"/>
        <w:framePr w:w="8578" w:h="14373" w:hRule="exact" w:wrap="around" w:vAnchor="page" w:hAnchor="page" w:x="1679" w:y="1227"/>
        <w:shd w:val="clear" w:color="auto" w:fill="auto"/>
        <w:spacing w:before="0"/>
        <w:ind w:left="20" w:right="20"/>
      </w:pPr>
      <w:r>
        <w:lastRenderedPageBreak/>
        <w:t>Даты согласования, фактического назначения (избрания, переизбрания) на должность: 30.05.2006, 15.12.2004, 15.12.2004. 19.07.2005, 2</w:t>
      </w:r>
      <w:r w:rsidR="003C7718" w:rsidRPr="003C7718">
        <w:t>8</w:t>
      </w:r>
      <w:r>
        <w:t>.04.201</w:t>
      </w:r>
      <w:r w:rsidR="003C7718" w:rsidRPr="003C7718">
        <w:t>7</w:t>
      </w:r>
      <w:r>
        <w:t xml:space="preserve"> Сведения о профессиональном образовании: Горский сельскохозяйственный институт, год окончания 1973, специальность бухгалтерский учет в сельском хозяйстве.</w:t>
      </w:r>
    </w:p>
    <w:p w:rsidR="001B03DC" w:rsidRDefault="00B465BA">
      <w:pPr>
        <w:pStyle w:val="1"/>
        <w:framePr w:w="8578" w:h="14373" w:hRule="exact" w:wrap="around" w:vAnchor="page" w:hAnchor="page" w:x="1679" w:y="1227"/>
        <w:shd w:val="clear" w:color="auto" w:fill="auto"/>
        <w:tabs>
          <w:tab w:val="left" w:pos="1378"/>
          <w:tab w:val="left" w:pos="7374"/>
        </w:tabs>
        <w:spacing w:before="0"/>
        <w:ind w:left="20" w:right="20"/>
      </w:pPr>
      <w:r>
        <w:t>Сведения о дополнительном профессиональном образовании: отсутствует. Сведения об ученой степени, ученом звании: кандидат исторических наук</w:t>
      </w:r>
    </w:p>
    <w:p w:rsidR="001B03DC" w:rsidRDefault="00B465BA">
      <w:pPr>
        <w:pStyle w:val="1"/>
        <w:framePr w:w="8578" w:h="14373" w:hRule="exact" w:wrap="around" w:vAnchor="page" w:hAnchor="page" w:x="1679" w:y="1227"/>
        <w:numPr>
          <w:ilvl w:val="0"/>
          <w:numId w:val="5"/>
        </w:numPr>
        <w:shd w:val="clear" w:color="auto" w:fill="auto"/>
        <w:tabs>
          <w:tab w:val="left" w:pos="1378"/>
          <w:tab w:val="left" w:pos="7374"/>
          <w:tab w:val="left" w:pos="1369"/>
        </w:tabs>
        <w:spacing w:before="0"/>
        <w:ind w:left="20"/>
        <w:jc w:val="both"/>
      </w:pPr>
      <w:r>
        <w:t>г., доцент по кафедре социологии 18.11.1998</w:t>
      </w:r>
      <w:r>
        <w:tab/>
        <w:t>г., доктор</w:t>
      </w:r>
    </w:p>
    <w:p w:rsidR="001B03DC" w:rsidRDefault="00B465BA">
      <w:pPr>
        <w:pStyle w:val="1"/>
        <w:framePr w:w="8578" w:h="14373" w:hRule="exact" w:wrap="around" w:vAnchor="page" w:hAnchor="page" w:x="1679" w:y="1227"/>
        <w:shd w:val="clear" w:color="auto" w:fill="auto"/>
        <w:spacing w:before="0"/>
        <w:ind w:left="20" w:right="20"/>
      </w:pPr>
      <w:r>
        <w:t>социологических наук 21.07.2000 г., профессор по кафедре социологии 19.06.2002г.</w:t>
      </w:r>
    </w:p>
    <w:p w:rsidR="001B03DC" w:rsidRDefault="00B465BA">
      <w:pPr>
        <w:pStyle w:val="1"/>
        <w:framePr w:w="8578" w:h="14373" w:hRule="exact" w:wrap="around" w:vAnchor="page" w:hAnchor="page" w:x="1679" w:y="1227"/>
        <w:shd w:val="clear" w:color="auto" w:fill="auto"/>
        <w:tabs>
          <w:tab w:val="center" w:pos="4172"/>
          <w:tab w:val="center" w:pos="5982"/>
          <w:tab w:val="right" w:pos="8578"/>
        </w:tabs>
        <w:spacing w:before="0"/>
        <w:ind w:left="20" w:right="20"/>
        <w:jc w:val="both"/>
      </w:pPr>
      <w:r>
        <w:t>Сведения о трудовой деятельности: 31.01.1994 г. - глава администрации местного самоуправления г.Владикавказа, 19.02.2002 г. освобожден от занимаемой должности в связи с досрочным прекращением полномочий и переходом на другую работу, 19.02.2002 г. - назначен Председателем Правительства РСО- Алания, 20.09.2004 г. освобожден в связи с отставкой Правительства РСО-Алания,</w:t>
      </w:r>
    </w:p>
    <w:p w:rsidR="001B03DC" w:rsidRDefault="00B465BA">
      <w:pPr>
        <w:pStyle w:val="1"/>
        <w:framePr w:w="8578" w:h="14373" w:hRule="exact" w:wrap="around" w:vAnchor="page" w:hAnchor="page" w:x="1679" w:y="1227"/>
        <w:numPr>
          <w:ilvl w:val="0"/>
          <w:numId w:val="6"/>
        </w:numPr>
        <w:shd w:val="clear" w:color="auto" w:fill="auto"/>
        <w:tabs>
          <w:tab w:val="center" w:pos="4172"/>
          <w:tab w:val="center" w:pos="5982"/>
          <w:tab w:val="right" w:pos="8578"/>
          <w:tab w:val="left" w:pos="1369"/>
        </w:tabs>
        <w:spacing w:before="0"/>
        <w:ind w:left="20" w:right="20"/>
        <w:jc w:val="both"/>
      </w:pPr>
      <w:r>
        <w:t>г. - назначен на должность Председателя Правления АКБ «Жилкоммунбанк» (ЗАО) (25.03.2005 АКБ «Жилкоммунбанк» (ЗАО) был переименован в АКБ «КЭБ» (ЗАО)), по настоящее время (осуществляет общее руководство и обеспечивает устойчивую эффективную работу Банка в соответствии с Уставом банка, внутриведомственными нормативными документами и инструкциями в рамках действующего законодательства; возглавляет Правление Банка, соблюдает коллегиальность при решении принципиально важных для Банка вопросов; разрабатывает стратегию деятельности Банка и обеспечивает его развитие, внедрение наиболее прогрессивных технологий, программ и методик; несет ответственность за организацию работы Банка по всем направлениям его деятельности; координирует работу по дальнейшему совершенствованию банковского дела, расчетно-кассовых и безналичных расчетов, операций с ценными бумагами, наличных расчетов, способствующую улучшению финансовой деятельности Банка; рассматривает и утверждает положения о структурных подразделениях Банка и должностные инструкции работников:</w:t>
      </w:r>
      <w:r>
        <w:tab/>
        <w:t>обеспечивает</w:t>
      </w:r>
      <w:r>
        <w:tab/>
        <w:t>выполнение</w:t>
      </w:r>
      <w:r>
        <w:tab/>
        <w:t>структурными</w:t>
      </w:r>
    </w:p>
    <w:p w:rsidR="001B03DC" w:rsidRDefault="00B465BA">
      <w:pPr>
        <w:pStyle w:val="1"/>
        <w:framePr w:w="8578" w:h="14373" w:hRule="exact" w:wrap="around" w:vAnchor="page" w:hAnchor="page" w:x="1679" w:y="1227"/>
        <w:shd w:val="clear" w:color="auto" w:fill="auto"/>
        <w:spacing w:before="0"/>
        <w:ind w:left="20" w:right="20"/>
        <w:jc w:val="both"/>
      </w:pPr>
      <w:r>
        <w:t>подразделениями Банка своих функций, повышение уровня обслуживания клиентов и расширение банковских услуг; проводит эффективную кредитно</w:t>
      </w:r>
      <w:r>
        <w:softHyphen/>
        <w:t>денежную политику, обеспечивает получение максимальной прибыли и решение финансового положения Банка; осуществляет анализ деятельности структурных подразделений Банка и его отделений, а также постоянный контроль за их работой).</w:t>
      </w:r>
    </w:p>
    <w:p w:rsidR="001B03DC" w:rsidRDefault="00B465BA">
      <w:pPr>
        <w:pStyle w:val="1"/>
        <w:framePr w:w="8578" w:h="14373" w:hRule="exact" w:wrap="around" w:vAnchor="page" w:hAnchor="page" w:x="1679" w:y="1227"/>
        <w:shd w:val="clear" w:color="auto" w:fill="auto"/>
        <w:spacing w:before="0" w:after="240"/>
        <w:ind w:left="20" w:right="20"/>
        <w:jc w:val="both"/>
      </w:pPr>
      <w:r>
        <w:t>Дополнительные сведения: 22.10.1942 г.р., имеет «Орден Почета РФ» 1995 г., Медаль «Во Славу Отечества» 1996 г., Орден «Дружбы Народов» 2000 г., Орден «Во Славу Отечества» 2001 г., Орден Святого благоверного князя Даниила Московского 2001 г., Благодарность Президента РФ Б.Н. Ельцина Благодарность Президента РФ В.В. Путина 2002 г.</w:t>
      </w:r>
    </w:p>
    <w:p w:rsidR="001B03DC" w:rsidRDefault="00B465BA">
      <w:pPr>
        <w:pStyle w:val="1"/>
        <w:framePr w:w="8578" w:h="14373" w:hRule="exact" w:wrap="around" w:vAnchor="page" w:hAnchor="page" w:x="1679" w:y="1227"/>
        <w:numPr>
          <w:ilvl w:val="0"/>
          <w:numId w:val="4"/>
        </w:numPr>
        <w:shd w:val="clear" w:color="auto" w:fill="auto"/>
        <w:tabs>
          <w:tab w:val="left" w:pos="314"/>
        </w:tabs>
        <w:spacing w:before="0"/>
        <w:ind w:left="20"/>
        <w:jc w:val="both"/>
      </w:pPr>
      <w:r>
        <w:t>Фамилия, имя, отчество: Шаталов Сергей Михайлович.</w:t>
      </w:r>
    </w:p>
    <w:p w:rsidR="001B03DC" w:rsidRDefault="00B465BA">
      <w:pPr>
        <w:pStyle w:val="1"/>
        <w:framePr w:w="8578" w:h="14373" w:hRule="exact" w:wrap="around" w:vAnchor="page" w:hAnchor="page" w:x="1679" w:y="1227"/>
        <w:shd w:val="clear" w:color="auto" w:fill="auto"/>
        <w:spacing w:before="0"/>
        <w:ind w:left="20" w:right="20"/>
      </w:pPr>
      <w:r>
        <w:t>Наименование занимаемой должности: член Правления, заместитель Председателя Правления.</w:t>
      </w:r>
    </w:p>
    <w:p w:rsidR="001B03DC" w:rsidRDefault="00B465BA">
      <w:pPr>
        <w:pStyle w:val="1"/>
        <w:framePr w:w="8578" w:h="14373" w:hRule="exact" w:wrap="around" w:vAnchor="page" w:hAnchor="page" w:x="1679" w:y="1227"/>
        <w:shd w:val="clear" w:color="auto" w:fill="auto"/>
        <w:spacing w:before="0"/>
        <w:ind w:left="20" w:right="20"/>
      </w:pPr>
      <w:r>
        <w:t>Даты согласования, фактического назначения (избрания, переизбрания) на должность: 17.09.2010 г., 21.09.2010 г.</w:t>
      </w:r>
    </w:p>
    <w:p w:rsidR="001B03DC" w:rsidRDefault="00B465BA">
      <w:pPr>
        <w:pStyle w:val="1"/>
        <w:framePr w:w="8578" w:h="14373" w:hRule="exact" w:wrap="around" w:vAnchor="page" w:hAnchor="page" w:x="1679" w:y="1227"/>
        <w:shd w:val="clear" w:color="auto" w:fill="auto"/>
        <w:spacing w:before="0"/>
        <w:ind w:left="20" w:right="20"/>
        <w:jc w:val="both"/>
      </w:pPr>
      <w:r>
        <w:t>Сведения о профессиональном образовании: Московский государственный университет имени М.В. Ломоносова, год окончания 2009, присуждена степень бакалавра экономики по направлению «Экономика».</w:t>
      </w:r>
    </w:p>
    <w:p w:rsidR="001B03DC" w:rsidRDefault="00B465BA">
      <w:pPr>
        <w:pStyle w:val="1"/>
        <w:framePr w:w="8578" w:h="14373" w:hRule="exact" w:wrap="around" w:vAnchor="page" w:hAnchor="page" w:x="1679" w:y="1227"/>
        <w:shd w:val="clear" w:color="auto" w:fill="auto"/>
        <w:spacing w:before="0"/>
        <w:ind w:left="20"/>
        <w:jc w:val="both"/>
      </w:pPr>
      <w:r>
        <w:t>Сведения о дополнительном профессиональном образовании: отсутствует.</w:t>
      </w:r>
    </w:p>
    <w:p w:rsidR="001B03DC" w:rsidRDefault="001B03DC">
      <w:pPr>
        <w:rPr>
          <w:sz w:val="2"/>
          <w:szCs w:val="2"/>
        </w:rPr>
        <w:sectPr w:rsidR="001B03DC">
          <w:pgSz w:w="11909" w:h="16838"/>
          <w:pgMar w:top="0" w:right="0" w:bottom="0" w:left="0" w:header="0" w:footer="3" w:gutter="0"/>
          <w:cols w:space="720"/>
          <w:noEndnote/>
          <w:docGrid w:linePitch="360"/>
        </w:sectPr>
      </w:pPr>
    </w:p>
    <w:p w:rsidR="001B03DC" w:rsidRDefault="00B465BA">
      <w:pPr>
        <w:pStyle w:val="1"/>
        <w:framePr w:w="8578" w:h="14373" w:hRule="exact" w:wrap="around" w:vAnchor="page" w:hAnchor="page" w:x="1679" w:y="1227"/>
        <w:shd w:val="clear" w:color="auto" w:fill="auto"/>
        <w:spacing w:before="0"/>
        <w:ind w:left="20"/>
        <w:jc w:val="both"/>
      </w:pPr>
      <w:r>
        <w:lastRenderedPageBreak/>
        <w:t>Сведения об ученой степени, ученом звании: отсутствует.</w:t>
      </w:r>
    </w:p>
    <w:p w:rsidR="001B03DC" w:rsidRDefault="00B465BA">
      <w:pPr>
        <w:pStyle w:val="1"/>
        <w:framePr w:w="8578" w:h="14373" w:hRule="exact" w:wrap="around" w:vAnchor="page" w:hAnchor="page" w:x="1679" w:y="1227"/>
        <w:shd w:val="clear" w:color="auto" w:fill="auto"/>
        <w:spacing w:before="0"/>
        <w:ind w:left="20" w:right="20"/>
        <w:jc w:val="both"/>
      </w:pPr>
      <w:r>
        <w:t>Сведения о трудовой деятельности:01.08.2008 г. - специалист операционного отдела АКБ «КЭБ» (ЗАО) (Осуществлял расчетно-кассовое обслуживание юридических и физических лиц на основании и в соответствии заключенными договорами, отвечает за полноту и правильность ввода платежных документов в операционную систему банка); с 03.08.2009 г. - директор Дополнительного офиса № 1 АКБ «КЭБ» (ЗАО); Обеспечивать контроль над функционированием дополнительного офиса, а также над сохранностью материальных ценностей; рассматривать претензии, связанные с неудовлетворительным обслуживанием посетителей, проводить необходимые организационно-технические мероприятия) 21.09.2010 г. - заместитель Председателя Правления АКБ «КЭБ» (ЗАО) по настоящее время (организует выполнение решений Общего Собрания Акционеров и Совета Директоров Банка; руководит порученным ему участком работы; осуществляет контроль ликвидности и риска; соблюдает Правила внутреннего трудового распорядка Банка и инструкции по технике безопасности на рабочем месте; выполняет все виды работ, вытекающие из задач, поставленных руководством Банка перед вверенными Заместителю Председателя Правления подразделениями, в том числе аналитической направленности, и на их основе подготавливает проекты документов по вопросам, входящим в его компетенцию; вырабатывает тактические направления деятельности Банка и его подразделений; осуществляет контроль за деятельностью подразделений Банка).</w:t>
      </w:r>
    </w:p>
    <w:p w:rsidR="001B03DC" w:rsidRDefault="00B465BA">
      <w:pPr>
        <w:pStyle w:val="1"/>
        <w:framePr w:w="8578" w:h="14373" w:hRule="exact" w:wrap="around" w:vAnchor="page" w:hAnchor="page" w:x="1679" w:y="1227"/>
        <w:shd w:val="clear" w:color="auto" w:fill="auto"/>
        <w:spacing w:before="0" w:after="240"/>
        <w:ind w:left="20"/>
        <w:jc w:val="both"/>
      </w:pPr>
      <w:r>
        <w:t>Дополнительные сведения: 30.05.1988 дата рождения</w:t>
      </w:r>
    </w:p>
    <w:p w:rsidR="001B03DC" w:rsidRDefault="00B465BA">
      <w:pPr>
        <w:pStyle w:val="1"/>
        <w:framePr w:w="8578" w:h="14373" w:hRule="exact" w:wrap="around" w:vAnchor="page" w:hAnchor="page" w:x="1679" w:y="1227"/>
        <w:numPr>
          <w:ilvl w:val="0"/>
          <w:numId w:val="4"/>
        </w:numPr>
        <w:shd w:val="clear" w:color="auto" w:fill="auto"/>
        <w:tabs>
          <w:tab w:val="left" w:pos="309"/>
        </w:tabs>
        <w:spacing w:before="0"/>
        <w:ind w:left="20"/>
        <w:jc w:val="both"/>
      </w:pPr>
      <w:r>
        <w:t>Фамилия, имя, отчество: Зиновенко Людмила Анатольевна.</w:t>
      </w:r>
    </w:p>
    <w:p w:rsidR="001B03DC" w:rsidRDefault="00B465BA">
      <w:pPr>
        <w:pStyle w:val="1"/>
        <w:framePr w:w="8578" w:h="14373" w:hRule="exact" w:wrap="around" w:vAnchor="page" w:hAnchor="page" w:x="1679" w:y="1227"/>
        <w:shd w:val="clear" w:color="auto" w:fill="auto"/>
        <w:spacing w:before="0"/>
        <w:ind w:left="20"/>
        <w:jc w:val="both"/>
      </w:pPr>
      <w:r>
        <w:t>Наименование занимаемой должности: член Правления.</w:t>
      </w:r>
    </w:p>
    <w:p w:rsidR="001B03DC" w:rsidRDefault="00B465BA">
      <w:pPr>
        <w:pStyle w:val="1"/>
        <w:framePr w:w="8578" w:h="14373" w:hRule="exact" w:wrap="around" w:vAnchor="page" w:hAnchor="page" w:x="1679" w:y="1227"/>
        <w:shd w:val="clear" w:color="auto" w:fill="auto"/>
        <w:spacing w:before="0"/>
        <w:ind w:left="20" w:right="20"/>
        <w:jc w:val="both"/>
      </w:pPr>
      <w:r>
        <w:t>Даты согласования, фактического назначения (избрания, переизбрания) на должность: 27.07.2010 г., 28.07.2010 г.</w:t>
      </w:r>
    </w:p>
    <w:p w:rsidR="001B03DC" w:rsidRDefault="00B465BA">
      <w:pPr>
        <w:pStyle w:val="1"/>
        <w:framePr w:w="8578" w:h="14373" w:hRule="exact" w:wrap="around" w:vAnchor="page" w:hAnchor="page" w:x="1679" w:y="1227"/>
        <w:shd w:val="clear" w:color="auto" w:fill="auto"/>
        <w:spacing w:before="0"/>
        <w:ind w:left="20" w:right="20"/>
        <w:jc w:val="both"/>
      </w:pPr>
      <w:r>
        <w:t>Сведения о профессиональном образовании: Государственное образовательное учреждение высшего профессионального образования «Северо-Осетинский государственный университет имени Коста Левановича Хетагурова, год окончания 2007, квалификация юрист по специальности «Юриспруденция».</w:t>
      </w:r>
    </w:p>
    <w:p w:rsidR="001B03DC" w:rsidRDefault="00B465BA">
      <w:pPr>
        <w:pStyle w:val="1"/>
        <w:framePr w:w="8578" w:h="14373" w:hRule="exact" w:wrap="around" w:vAnchor="page" w:hAnchor="page" w:x="1679" w:y="1227"/>
        <w:shd w:val="clear" w:color="auto" w:fill="auto"/>
        <w:spacing w:before="0"/>
        <w:ind w:left="20" w:right="920"/>
      </w:pPr>
      <w:r>
        <w:t>Сведения о дополнительном профессиональном образовании: отсутствует. Сведения об ученой степени, ученом звании: отсутствует.</w:t>
      </w:r>
    </w:p>
    <w:p w:rsidR="001B03DC" w:rsidRDefault="00B465BA">
      <w:pPr>
        <w:pStyle w:val="1"/>
        <w:framePr w:w="8578" w:h="14373" w:hRule="exact" w:wrap="around" w:vAnchor="page" w:hAnchor="page" w:x="1679" w:y="1227"/>
        <w:shd w:val="clear" w:color="auto" w:fill="auto"/>
        <w:spacing w:before="0"/>
        <w:ind w:left="20" w:right="20"/>
        <w:jc w:val="both"/>
      </w:pPr>
      <w:r>
        <w:t>Сведения о трудовой деятельности: с 01.11.2006 г. юрисконсульт в АКБ «КЭБ» (ЗАО), с 01.03.2008 г. переведена на должность начальника юридического отдела АКБ «КЭБ» (ЗАО) по настоящее время (обеспечивает соблюдение законности в деятельности Банка и защиту его правовых интересов, осуществляет правовую экспертизу проектов приказов, инструкций, положений, стандартов и других актов правового характера, подготавливаемых в Банке, визирует их, а также участвует, в необходимых случаях, в подготовке этих документов, принимает меры по изменению или отмене правовых актов, изданных с нарушением действующего законодательства, организует подготовку заключений по правовым вопросам, возникающим в деятельности Банка, а также проектам нормативных актов, поступающих на отзыв Банку, осуществляет методическое руководство правовой работой в Банке, разъяснение действующего законодательства и порядок его применения, консультирование работников Банка по правовым вопросам, а также оказание правовой помощи структурным подразделениям Банка в претензионной работе, представляет интересы Банка в суде, арбитражном суде, а также в государственных и общественных организациях при рассмотрении правовых вопросов, осуществляет ведение судебных и арбитражных дел, возглавляет работу по анализу и обобщению результатов рассмотрения претензий, судебных и арбитражных дел, а также практики заключения и исполнения договоров,</w:t>
      </w:r>
    </w:p>
    <w:p w:rsidR="001B03DC" w:rsidRDefault="001B03DC">
      <w:pPr>
        <w:rPr>
          <w:sz w:val="2"/>
          <w:szCs w:val="2"/>
        </w:rPr>
        <w:sectPr w:rsidR="001B03DC">
          <w:pgSz w:w="11909" w:h="16838"/>
          <w:pgMar w:top="0" w:right="0" w:bottom="0" w:left="0" w:header="0" w:footer="3" w:gutter="0"/>
          <w:cols w:space="720"/>
          <w:noEndnote/>
          <w:docGrid w:linePitch="360"/>
        </w:sectPr>
      </w:pPr>
    </w:p>
    <w:p w:rsidR="001B03DC" w:rsidRDefault="00B465BA">
      <w:pPr>
        <w:pStyle w:val="1"/>
        <w:framePr w:w="8578" w:h="14136" w:hRule="exact" w:wrap="around" w:vAnchor="page" w:hAnchor="page" w:x="1679" w:y="1327"/>
        <w:shd w:val="clear" w:color="auto" w:fill="auto"/>
        <w:spacing w:before="0"/>
        <w:ind w:left="20" w:right="20"/>
        <w:jc w:val="both"/>
      </w:pPr>
      <w:r>
        <w:lastRenderedPageBreak/>
        <w:t>разрабатывает предложения по устранению выявленных недостатков и улучшению хозяйственно-финансовой деятельности Банка, обеспечивает соблюдение законодательства и защиты интересов Банка при проведении операций по расчетному и кассовому обслуживанию клиентов, в сфере налоговых правоотношений, при проведении операций с недвижимостью, участвует в работе по заключению всех форм банковских и хозяйственных договоров, подготовке заключений об их юридической обоснованности.</w:t>
      </w:r>
    </w:p>
    <w:p w:rsidR="001B03DC" w:rsidRDefault="00B465BA">
      <w:pPr>
        <w:pStyle w:val="1"/>
        <w:framePr w:w="8578" w:h="14136" w:hRule="exact" w:wrap="around" w:vAnchor="page" w:hAnchor="page" w:x="1679" w:y="1327"/>
        <w:shd w:val="clear" w:color="auto" w:fill="auto"/>
        <w:spacing w:before="0" w:after="240"/>
        <w:ind w:left="20"/>
        <w:jc w:val="both"/>
      </w:pPr>
      <w:r>
        <w:t>Дополнительные сведения: 19.01.1985 дата рождения.</w:t>
      </w:r>
    </w:p>
    <w:p w:rsidR="001B03DC" w:rsidRDefault="00B465BA">
      <w:pPr>
        <w:pStyle w:val="1"/>
        <w:framePr w:w="8578" w:h="14136" w:hRule="exact" w:wrap="around" w:vAnchor="page" w:hAnchor="page" w:x="1679" w:y="1327"/>
        <w:numPr>
          <w:ilvl w:val="0"/>
          <w:numId w:val="4"/>
        </w:numPr>
        <w:shd w:val="clear" w:color="auto" w:fill="auto"/>
        <w:tabs>
          <w:tab w:val="left" w:pos="314"/>
        </w:tabs>
        <w:spacing w:before="0"/>
        <w:ind w:left="20"/>
        <w:jc w:val="both"/>
      </w:pPr>
      <w:r>
        <w:t>Фамилия, имя, отчество: Битиева Анна Юрьевна.</w:t>
      </w:r>
    </w:p>
    <w:p w:rsidR="001B03DC" w:rsidRDefault="00B465BA">
      <w:pPr>
        <w:pStyle w:val="1"/>
        <w:framePr w:w="8578" w:h="14136" w:hRule="exact" w:wrap="around" w:vAnchor="page" w:hAnchor="page" w:x="1679" w:y="1327"/>
        <w:shd w:val="clear" w:color="auto" w:fill="auto"/>
        <w:spacing w:before="0"/>
        <w:ind w:left="20"/>
        <w:jc w:val="both"/>
      </w:pPr>
      <w:r>
        <w:t>Наименование занимаемой должности: член Правления, главный бухгалтер.</w:t>
      </w:r>
    </w:p>
    <w:p w:rsidR="001B03DC" w:rsidRDefault="00B465BA">
      <w:pPr>
        <w:pStyle w:val="1"/>
        <w:framePr w:w="8578" w:h="14136" w:hRule="exact" w:wrap="around" w:vAnchor="page" w:hAnchor="page" w:x="1679" w:y="1327"/>
        <w:shd w:val="clear" w:color="auto" w:fill="auto"/>
        <w:spacing w:before="0"/>
        <w:ind w:left="20" w:right="20"/>
        <w:jc w:val="both"/>
      </w:pPr>
      <w:r>
        <w:t>Даты согласования, фактического назначения (избрания, переизбрания) на должность главного бухгалтера 20.05.2008 г., 21.05.2008 г.,; член Правления</w:t>
      </w:r>
    </w:p>
    <w:p w:rsidR="001B03DC" w:rsidRDefault="00B465BA">
      <w:pPr>
        <w:pStyle w:val="1"/>
        <w:framePr w:w="8578" w:h="14136" w:hRule="exact" w:wrap="around" w:vAnchor="page" w:hAnchor="page" w:x="1679" w:y="1327"/>
        <w:numPr>
          <w:ilvl w:val="0"/>
          <w:numId w:val="7"/>
        </w:numPr>
        <w:shd w:val="clear" w:color="auto" w:fill="auto"/>
        <w:tabs>
          <w:tab w:val="left" w:pos="1221"/>
        </w:tabs>
        <w:spacing w:before="0"/>
        <w:ind w:left="20"/>
        <w:jc w:val="both"/>
      </w:pPr>
      <w:r>
        <w:t>04.06.2008 г.</w:t>
      </w:r>
    </w:p>
    <w:p w:rsidR="001B03DC" w:rsidRDefault="00B465BA">
      <w:pPr>
        <w:pStyle w:val="1"/>
        <w:framePr w:w="8578" w:h="14136" w:hRule="exact" w:wrap="around" w:vAnchor="page" w:hAnchor="page" w:x="1679" w:y="1327"/>
        <w:shd w:val="clear" w:color="auto" w:fill="auto"/>
        <w:spacing w:before="0"/>
        <w:ind w:left="20" w:right="20"/>
        <w:jc w:val="both"/>
      </w:pPr>
      <w:r>
        <w:t>Сведения о профессиональном образовании: Государственное образовательное учреждение высшего профессионального образования «Северо-Осетинский государственный университет имени Коста Левановича Хетагурова, год окончания 2002, квалификация экономист по специальности «Финансы и кредит».</w:t>
      </w:r>
    </w:p>
    <w:p w:rsidR="001B03DC" w:rsidRDefault="00B465BA">
      <w:pPr>
        <w:pStyle w:val="1"/>
        <w:framePr w:w="8578" w:h="14136" w:hRule="exact" w:wrap="around" w:vAnchor="page" w:hAnchor="page" w:x="1679" w:y="1327"/>
        <w:shd w:val="clear" w:color="auto" w:fill="auto"/>
        <w:spacing w:before="0"/>
        <w:ind w:left="20" w:right="920"/>
      </w:pPr>
      <w:r>
        <w:t>Сведения о дополнительном профессиональном образовании: отсутствует. Сведения об ученой степени, ученом звании: отсутствует.</w:t>
      </w:r>
    </w:p>
    <w:p w:rsidR="001B03DC" w:rsidRDefault="00B465BA">
      <w:pPr>
        <w:pStyle w:val="1"/>
        <w:framePr w:w="8578" w:h="14136" w:hRule="exact" w:wrap="around" w:vAnchor="page" w:hAnchor="page" w:x="1679" w:y="1327"/>
        <w:shd w:val="clear" w:color="auto" w:fill="auto"/>
        <w:tabs>
          <w:tab w:val="left" w:pos="4407"/>
        </w:tabs>
        <w:spacing w:before="0"/>
        <w:ind w:left="20"/>
        <w:jc w:val="both"/>
      </w:pPr>
      <w:r>
        <w:t>Сведения о трудовой деятельности:</w:t>
      </w:r>
      <w:r>
        <w:tab/>
        <w:t>с 09.04.2004 г. - специалист отдела</w:t>
      </w:r>
    </w:p>
    <w:p w:rsidR="001B03DC" w:rsidRDefault="00B465BA">
      <w:pPr>
        <w:pStyle w:val="1"/>
        <w:framePr w:w="8578" w:h="14136" w:hRule="exact" w:wrap="around" w:vAnchor="page" w:hAnchor="page" w:x="1679" w:y="1327"/>
        <w:shd w:val="clear" w:color="auto" w:fill="auto"/>
        <w:spacing w:before="0"/>
        <w:ind w:left="20" w:right="20"/>
        <w:jc w:val="both"/>
      </w:pPr>
      <w:r>
        <w:t>размещения кредитных ресурсов АКБ «КЭБ» (ЗАО), 07.06.2004 г. - кассир; (прием и выдача наличных денег клиентам и сотрудникам Банка согласно получаемым приходным и расходным документам, проверка правильности оформления принимаемых документов) 16.07.2004 г. - главный специалист кредитного отдела; (осуществляла получение и анализ информации о состоянии кредитных ресурсов банка, прием и рассмотрение кредитных заявок клиентов юридических и физических лиц, оформление кредитных договоров, договоров залога и др. для выдачи кредитов), 15.08.2005 г. - бухгалтер-операционист отдела учета и отчетности; (осуществляла расчетно-кассовое обслуживание физических лиц)</w:t>
      </w:r>
    </w:p>
    <w:p w:rsidR="001B03DC" w:rsidRDefault="00B465BA">
      <w:pPr>
        <w:pStyle w:val="1"/>
        <w:framePr w:w="8578" w:h="14136" w:hRule="exact" w:wrap="around" w:vAnchor="page" w:hAnchor="page" w:x="1679" w:y="1327"/>
        <w:numPr>
          <w:ilvl w:val="0"/>
          <w:numId w:val="8"/>
        </w:numPr>
        <w:shd w:val="clear" w:color="auto" w:fill="auto"/>
        <w:tabs>
          <w:tab w:val="left" w:pos="1230"/>
        </w:tabs>
        <w:spacing w:before="0"/>
        <w:ind w:left="20" w:right="20"/>
        <w:jc w:val="both"/>
      </w:pPr>
      <w:r>
        <w:t>г. - начальник службы внутреннего контроля; (проводит регулярные проверки по всем направлениям деятельности Банка внутренних и учредительных документов Банка), 18.10.2006 г. - начальник отдела по анализу и распределению кредитных ресурсов, 21.05.2008 г. - главный бухгалтер по настоящее время (осуществляет организацию бухгалтерского учета хозяйственно-финансовой деятельности и контроль за экономным использованием материальных, трудовых и финансовых ресурсов, сохранностью собственности Банка; совместно с другими подразделениями, осуществляет экономический анализ финансово-хозяйственной деятельности Банка по данным бухгалтерского учета и обо всех выводах, говорящих о наличии признаков ухудшения экономических нормативов Банка, сообщает Председателю Правления Банка для принятия мер по оздоровлению ситуации; формирует в соответствии с законодательством о бухгалтерском учете учетную политику, исходя из структуры и особенностей деятельности Банка, необходимости обеспечения его финансовой устойчивости; ведет работу по обеспечению строгого соблюдения штатной, финансовой и кассовой дисциплины, смет хозяйственных и других расходов, законности списания со счетов бухгалтерского учета дебиторской задолженности и других потерь; обеспечивает контроль за предоставление в установленные сроки всех видов бухгалтерской отчетности, предоставляемой Банком Национальному Банку и другим уполномоченным органам).</w:t>
      </w:r>
    </w:p>
    <w:p w:rsidR="001B03DC" w:rsidRDefault="00B465BA">
      <w:pPr>
        <w:pStyle w:val="1"/>
        <w:framePr w:w="8578" w:h="14136" w:hRule="exact" w:wrap="around" w:vAnchor="page" w:hAnchor="page" w:x="1679" w:y="1327"/>
        <w:shd w:val="clear" w:color="auto" w:fill="auto"/>
        <w:spacing w:before="0"/>
        <w:ind w:left="20"/>
        <w:jc w:val="both"/>
      </w:pPr>
      <w:r>
        <w:t>Дополнительные сведения: 13.10.1980 дата рождения.</w:t>
      </w:r>
    </w:p>
    <w:p w:rsidR="001B03DC" w:rsidRDefault="001B03DC">
      <w:pPr>
        <w:rPr>
          <w:sz w:val="2"/>
          <w:szCs w:val="2"/>
        </w:rPr>
        <w:sectPr w:rsidR="001B03DC">
          <w:pgSz w:w="11909" w:h="16838"/>
          <w:pgMar w:top="0" w:right="0" w:bottom="0" w:left="0" w:header="0" w:footer="3" w:gutter="0"/>
          <w:cols w:space="720"/>
          <w:noEndnote/>
          <w:docGrid w:linePitch="360"/>
        </w:sectPr>
      </w:pPr>
    </w:p>
    <w:p w:rsidR="001B03DC" w:rsidRDefault="00B465BA">
      <w:pPr>
        <w:pStyle w:val="1"/>
        <w:framePr w:w="8578" w:h="14371" w:hRule="exact" w:wrap="around" w:vAnchor="page" w:hAnchor="page" w:x="1679" w:y="1227"/>
        <w:numPr>
          <w:ilvl w:val="0"/>
          <w:numId w:val="4"/>
        </w:numPr>
        <w:shd w:val="clear" w:color="auto" w:fill="auto"/>
        <w:spacing w:before="0"/>
        <w:ind w:left="20"/>
      </w:pPr>
      <w:r>
        <w:lastRenderedPageBreak/>
        <w:t xml:space="preserve"> Фамилия, имя, отчество: Бритаева Ольга Цопановна.</w:t>
      </w:r>
    </w:p>
    <w:p w:rsidR="001B03DC" w:rsidRDefault="00B465BA">
      <w:pPr>
        <w:pStyle w:val="1"/>
        <w:framePr w:w="8578" w:h="14371" w:hRule="exact" w:wrap="around" w:vAnchor="page" w:hAnchor="page" w:x="1679" w:y="1227"/>
        <w:shd w:val="clear" w:color="auto" w:fill="auto"/>
        <w:spacing w:before="0"/>
        <w:ind w:left="20"/>
      </w:pPr>
      <w:r>
        <w:t>Наименование занимаемой должности: заместитель главного бухгалтера.</w:t>
      </w:r>
    </w:p>
    <w:p w:rsidR="001B03DC" w:rsidRDefault="00B465BA">
      <w:pPr>
        <w:pStyle w:val="1"/>
        <w:framePr w:w="8578" w:h="14371" w:hRule="exact" w:wrap="around" w:vAnchor="page" w:hAnchor="page" w:x="1679" w:y="1227"/>
        <w:shd w:val="clear" w:color="auto" w:fill="auto"/>
        <w:spacing w:before="0"/>
        <w:ind w:left="20" w:right="20"/>
      </w:pPr>
      <w:r>
        <w:t>Даты согласования, фактического назначения (избрания, переизбрания) на должность: 17.09.2010 г., 21.09.2010 г.</w:t>
      </w:r>
    </w:p>
    <w:p w:rsidR="001B03DC" w:rsidRDefault="00B465BA">
      <w:pPr>
        <w:pStyle w:val="1"/>
        <w:framePr w:w="8578" w:h="14371" w:hRule="exact" w:wrap="around" w:vAnchor="page" w:hAnchor="page" w:x="1679" w:y="1227"/>
        <w:shd w:val="clear" w:color="auto" w:fill="auto"/>
        <w:spacing w:before="0"/>
        <w:ind w:left="20" w:right="20"/>
      </w:pPr>
      <w:r>
        <w:t>Сведения о профессиональном образовании: Государственное образовательное учреждение высшего профессионального образования «Северо-Осетинский государственный университет имени Коста Левановича Хетагурова, год окончания 1998, квалификация экономист по специальности «Бухгалтерский учет и аудит». Сведения о дополнительном профессиональном образовании: отсутствует. Сведения об ученой степени, ученом звании: отсутствует.</w:t>
      </w:r>
    </w:p>
    <w:p w:rsidR="001B03DC" w:rsidRDefault="00B465BA">
      <w:pPr>
        <w:pStyle w:val="1"/>
        <w:framePr w:w="8578" w:h="14371" w:hRule="exact" w:wrap="around" w:vAnchor="page" w:hAnchor="page" w:x="1679" w:y="1227"/>
        <w:shd w:val="clear" w:color="auto" w:fill="auto"/>
        <w:tabs>
          <w:tab w:val="left" w:pos="4326"/>
        </w:tabs>
        <w:spacing w:before="0"/>
        <w:ind w:left="20"/>
        <w:jc w:val="both"/>
      </w:pPr>
      <w:r>
        <w:t>Сведения о трудовой деятельности:</w:t>
      </w:r>
      <w:r>
        <w:tab/>
        <w:t>01.01.1994 г. - научный сотрудник в</w:t>
      </w:r>
    </w:p>
    <w:p w:rsidR="001B03DC" w:rsidRDefault="00B465BA">
      <w:pPr>
        <w:pStyle w:val="1"/>
        <w:framePr w:w="8578" w:h="14371" w:hRule="exact" w:wrap="around" w:vAnchor="page" w:hAnchor="page" w:x="1679" w:y="1227"/>
        <w:shd w:val="clear" w:color="auto" w:fill="auto"/>
        <w:spacing w:before="0" w:after="240"/>
        <w:ind w:left="20" w:right="20"/>
        <w:jc w:val="both"/>
      </w:pPr>
      <w:r>
        <w:t>Институте фундаментальных исследований при СОГУ; 31.12.1996 г. - переведена в Институт истории и археологии; 01.01.1997 г. - бухгалтер-кассир по 10 разряду оплаты труда в Институте истории и археологии; 31.12.1997 г. - уволена по собственному желанию; 02.01.1998 г. - кассир филиала «ОНИК» Комбанка «Ир»; 28.02.1999 г. - уволена в связи с переводом в АКБ «БРР»; 01.03.1999 г. Принята на должность кассира филиала «Оник» АКБ «БРР» переводом из Комбанка «ИР» согласно ст. 29 п. 5 КЗоТ РФ; 01.08.2000 г. - переведена на должность бухгалтера- операциониста филиала «ОНИК» АКБ «БРР»; 08.10.2001 г. - старший бухгалтер филиала «ОНИК» АКБ «БРР»; 02.12.2004 г. - И.о. заместителя главного бухгалтера филиала «ОНИК» АКБ «БРР»; 07.11.2005 г. - старший бухгалтер- операционист филиала «ОНИК» АКБ «БРР»; 01.11.2008 г. - старший бухгалтер- операционист дополнительного офиса № 4 АКБ «БРР» (ОАО); 15.02.2010 г. - уволена по собственному желанию; 16.02.2010 г. - помощник главного бухгалтера ООО «Алания-ойл»; 01.03.2010 г. - уволена по собственному желанию; 02.03.2010 г. старший бухгалтер АКБ «КЭБ» (ЗАО); 06.07.2010 г. - И.о. начальника операционного отдела АКБ «КЭБ» (ЗАО); 21.09.2010 г. заместитель главного бухгалтера АКБ «КЭБ» (ЗАО) по настоящее время (осуществление контроля с правом контрольной подписи за своевременным и качественным ведением расчетных и кассовых операций сотрудниками операционного отдела Банка; осуществление контроля за всеми поступающими денежно-расчетными документами в части их правильного заполнения; ведение лицевых счетов сотрудников банка согласно приказам по кадрам; расчет всех видов начислений, выплат и удержаний по сотрудникам; осуществление расчета выплат сторонним организациям и физическим лицам за выполненные работы; начисление и своевременное перечисление подоходного налога в бюджет, а также страховых платежей во внебюджетные фонды; качественное составление и своевременное представление ежеквартальной и годовой отчетности по страховым взносам во внебюджетные фонды и налоговым отчислениям по заработной плате). Дополнительные сведения: 17.12.1975 дата рождения..</w:t>
      </w:r>
    </w:p>
    <w:p w:rsidR="001B03DC" w:rsidRDefault="00B465BA">
      <w:pPr>
        <w:pStyle w:val="1"/>
        <w:framePr w:w="8578" w:h="14371" w:hRule="exact" w:wrap="around" w:vAnchor="page" w:hAnchor="page" w:x="1679" w:y="1227"/>
        <w:numPr>
          <w:ilvl w:val="0"/>
          <w:numId w:val="4"/>
        </w:numPr>
        <w:shd w:val="clear" w:color="auto" w:fill="auto"/>
        <w:spacing w:before="0"/>
        <w:ind w:left="20"/>
        <w:jc w:val="both"/>
      </w:pPr>
      <w:r>
        <w:t xml:space="preserve"> Фамилия, имя, отчество: Четверикова Диана Феликсовна.</w:t>
      </w:r>
    </w:p>
    <w:p w:rsidR="001B03DC" w:rsidRDefault="00B465BA">
      <w:pPr>
        <w:pStyle w:val="1"/>
        <w:framePr w:w="8578" w:h="14371" w:hRule="exact" w:wrap="around" w:vAnchor="page" w:hAnchor="page" w:x="1679" w:y="1227"/>
        <w:shd w:val="clear" w:color="auto" w:fill="auto"/>
        <w:spacing w:before="0"/>
        <w:ind w:left="20" w:right="20"/>
      </w:pPr>
      <w:r>
        <w:t>Наименование занимаемой должности: член Правления, Начальник отдела внутреннего аудита.</w:t>
      </w:r>
    </w:p>
    <w:p w:rsidR="001B03DC" w:rsidRDefault="00B465BA">
      <w:pPr>
        <w:pStyle w:val="1"/>
        <w:framePr w:w="8578" w:h="14371" w:hRule="exact" w:wrap="around" w:vAnchor="page" w:hAnchor="page" w:x="1679" w:y="1227"/>
        <w:shd w:val="clear" w:color="auto" w:fill="auto"/>
        <w:spacing w:before="0"/>
        <w:ind w:left="20" w:right="20"/>
      </w:pPr>
      <w:r>
        <w:t>Даты согласования, фактического назначения (избрания, переизбрания) на должность: 29.07.2016 г 01.08.2016 г</w:t>
      </w:r>
    </w:p>
    <w:p w:rsidR="001B03DC" w:rsidRDefault="00B465BA">
      <w:pPr>
        <w:pStyle w:val="1"/>
        <w:framePr w:w="8578" w:h="14371" w:hRule="exact" w:wrap="around" w:vAnchor="page" w:hAnchor="page" w:x="1679" w:y="1227"/>
        <w:shd w:val="clear" w:color="auto" w:fill="auto"/>
        <w:spacing w:before="0"/>
        <w:ind w:left="20" w:right="20"/>
        <w:jc w:val="both"/>
      </w:pPr>
      <w:r>
        <w:t>Сведения о профессиональном образовании: Государственное образовательное учреждение высшего профессионального образования «Северо-Осетинский государственный университет имени Коста Левановича Хетагурова, год окончания 2005, квалификация маркетолог по специальности «Маркетинг».</w:t>
      </w:r>
    </w:p>
    <w:p w:rsidR="001B03DC" w:rsidRDefault="00B465BA">
      <w:pPr>
        <w:pStyle w:val="1"/>
        <w:framePr w:w="8578" w:h="14371" w:hRule="exact" w:wrap="around" w:vAnchor="page" w:hAnchor="page" w:x="1679" w:y="1227"/>
        <w:shd w:val="clear" w:color="auto" w:fill="auto"/>
        <w:spacing w:before="0"/>
        <w:ind w:left="20" w:right="20"/>
      </w:pPr>
      <w:r>
        <w:t>Сведения о дополнительном профессиональном образовании: отсутствует. Сведения об ученой степени, ученом звании: отсутствует.</w:t>
      </w:r>
    </w:p>
    <w:p w:rsidR="001B03DC" w:rsidRDefault="001B03DC">
      <w:pPr>
        <w:rPr>
          <w:sz w:val="2"/>
          <w:szCs w:val="2"/>
        </w:rPr>
        <w:sectPr w:rsidR="001B03DC">
          <w:pgSz w:w="11909" w:h="16838"/>
          <w:pgMar w:top="0" w:right="0" w:bottom="0" w:left="0" w:header="0" w:footer="3" w:gutter="0"/>
          <w:cols w:space="720"/>
          <w:noEndnote/>
          <w:docGrid w:linePitch="360"/>
        </w:sectPr>
      </w:pPr>
    </w:p>
    <w:p w:rsidR="001B03DC" w:rsidRDefault="00B465BA">
      <w:pPr>
        <w:pStyle w:val="1"/>
        <w:framePr w:w="8578" w:h="5796" w:hRule="exact" w:wrap="around" w:vAnchor="page" w:hAnchor="page" w:x="1679" w:y="1227"/>
        <w:shd w:val="clear" w:color="auto" w:fill="auto"/>
        <w:spacing w:before="0"/>
        <w:ind w:left="20" w:right="20"/>
        <w:jc w:val="both"/>
      </w:pPr>
      <w:r>
        <w:lastRenderedPageBreak/>
        <w:t>Сведения о трудовой деятельности: с 07.02.2005 г. - продавец консультант в ООО «Малекс» 30.04.2005 освобождена от занимаемой должности по собственному желанию, 17.06.2005 - Принята на должность продавец - консультант в магазин «Домир» 07.08.2006 г. уволена по п.3 ст.77 ГК РФ(расторжение трудового договора по инициативе работника), 08.08.2006 г. - специалист кредитного отдела АКБ «КЭБ» (ЗАО) (осуществляла получение и анализ информации о состоянии кредитных ресурсов банка, прием и рассмотрение кредитных заявок клиентов юридических и физических лиц, оформление кредитных договоров, договоров залога и др. для выдачи кредитов), 18.10.2006 переведена на должность бухгалтер - операционист (осуществляла расчетно-кассовое обслуживание физических лиц),</w:t>
      </w:r>
    </w:p>
    <w:p w:rsidR="001B03DC" w:rsidRDefault="00B465BA">
      <w:pPr>
        <w:pStyle w:val="1"/>
        <w:framePr w:w="8578" w:h="5796" w:hRule="exact" w:wrap="around" w:vAnchor="page" w:hAnchor="page" w:x="1679" w:y="1227"/>
        <w:numPr>
          <w:ilvl w:val="0"/>
          <w:numId w:val="9"/>
        </w:numPr>
        <w:shd w:val="clear" w:color="auto" w:fill="auto"/>
        <w:spacing w:before="0"/>
        <w:ind w:left="20" w:right="20"/>
        <w:jc w:val="both"/>
      </w:pPr>
      <w:r>
        <w:t xml:space="preserve"> переведена на должность заведующий сектором по работе с потребительскими кредитами (осуществляла оформление приходных ордеров на погашение кредитов выданных физическим лицам на потребительские нужды и начисленных процентов, контроль за своевременным погашением кредитов),</w:t>
      </w:r>
    </w:p>
    <w:p w:rsidR="001B03DC" w:rsidRDefault="00B465BA">
      <w:pPr>
        <w:pStyle w:val="1"/>
        <w:framePr w:w="8578" w:h="5796" w:hRule="exact" w:wrap="around" w:vAnchor="page" w:hAnchor="page" w:x="1679" w:y="1227"/>
        <w:numPr>
          <w:ilvl w:val="0"/>
          <w:numId w:val="10"/>
        </w:numPr>
        <w:shd w:val="clear" w:color="auto" w:fill="auto"/>
        <w:spacing w:before="0"/>
        <w:ind w:left="20" w:right="20"/>
        <w:jc w:val="both"/>
      </w:pPr>
      <w:r>
        <w:t xml:space="preserve"> - переведена на должность начальник отдела внутреннего контроля (проводит регулярные проверки по всем направлениям деятельности Банка внутренних и учредительных документов Банка), 25.08.2014 - Отдел внутреннего контроля переименован в «Отдел внутреннего аудита» по настоящее время (Проводит и оценивает эффективность внутреннего контроля, проверяет эффективность методологии, оценивает банковские риски и процедур) Дополнительные сведения: 03.06.1983 дата рождения.</w:t>
      </w:r>
    </w:p>
    <w:p w:rsidR="001B03DC" w:rsidRDefault="001B03DC">
      <w:pPr>
        <w:rPr>
          <w:sz w:val="2"/>
          <w:szCs w:val="2"/>
        </w:rPr>
      </w:pPr>
    </w:p>
    <w:sectPr w:rsidR="001B03DC" w:rsidSect="001B03DC">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04B" w:rsidRDefault="008D004B" w:rsidP="001B03DC">
      <w:r>
        <w:separator/>
      </w:r>
    </w:p>
  </w:endnote>
  <w:endnote w:type="continuationSeparator" w:id="0">
    <w:p w:rsidR="008D004B" w:rsidRDefault="008D004B" w:rsidP="001B03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04B" w:rsidRDefault="008D004B"/>
  </w:footnote>
  <w:footnote w:type="continuationSeparator" w:id="0">
    <w:p w:rsidR="008D004B" w:rsidRDefault="008D004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57AB"/>
    <w:multiLevelType w:val="multilevel"/>
    <w:tmpl w:val="EF9496C6"/>
    <w:lvl w:ilvl="0">
      <w:start w:val="2006"/>
      <w:numFmt w:val="decimal"/>
      <w:lvlText w:val="03.04.%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8A1FD0"/>
    <w:multiLevelType w:val="multilevel"/>
    <w:tmpl w:val="44C49D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A255BE"/>
    <w:multiLevelType w:val="multilevel"/>
    <w:tmpl w:val="66D8E5CE"/>
    <w:lvl w:ilvl="0">
      <w:start w:val="2004"/>
      <w:numFmt w:val="decimal"/>
      <w:lvlText w:val="15.1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5E4906"/>
    <w:multiLevelType w:val="multilevel"/>
    <w:tmpl w:val="505C3CDC"/>
    <w:lvl w:ilvl="0">
      <w:start w:val="2004"/>
      <w:numFmt w:val="decimal"/>
      <w:lvlText w:val="15.1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CE390A"/>
    <w:multiLevelType w:val="multilevel"/>
    <w:tmpl w:val="F60CC0F8"/>
    <w:lvl w:ilvl="0">
      <w:start w:val="1997"/>
      <w:numFmt w:val="decimal"/>
      <w:lvlText w:val="17.06.%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9F0EA3"/>
    <w:multiLevelType w:val="multilevel"/>
    <w:tmpl w:val="7C16BE12"/>
    <w:lvl w:ilvl="0">
      <w:start w:val="1997"/>
      <w:numFmt w:val="decimal"/>
      <w:lvlText w:val="17.06.%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784327"/>
    <w:multiLevelType w:val="multilevel"/>
    <w:tmpl w:val="F04C13EC"/>
    <w:lvl w:ilvl="0">
      <w:start w:val="2008"/>
      <w:numFmt w:val="decimal"/>
      <w:lvlText w:val="28.0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B00EAE"/>
    <w:multiLevelType w:val="multilevel"/>
    <w:tmpl w:val="B622E8FC"/>
    <w:lvl w:ilvl="0">
      <w:start w:val="2007"/>
      <w:numFmt w:val="decimal"/>
      <w:lvlText w:val="11.0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AC4ECC"/>
    <w:multiLevelType w:val="multilevel"/>
    <w:tmpl w:val="44248BF8"/>
    <w:lvl w:ilvl="0">
      <w:start w:val="2008"/>
      <w:numFmt w:val="decimal"/>
      <w:lvlText w:val="20.05.%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720532"/>
    <w:multiLevelType w:val="multilevel"/>
    <w:tmpl w:val="852C4D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3"/>
  </w:num>
  <w:num w:numId="4">
    <w:abstractNumId w:val="1"/>
  </w:num>
  <w:num w:numId="5">
    <w:abstractNumId w:val="5"/>
  </w:num>
  <w:num w:numId="6">
    <w:abstractNumId w:val="2"/>
  </w:num>
  <w:num w:numId="7">
    <w:abstractNumId w:val="8"/>
  </w:num>
  <w:num w:numId="8">
    <w:abstractNumId w:val="0"/>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1B03DC"/>
    <w:rsid w:val="001B03DC"/>
    <w:rsid w:val="003C7718"/>
    <w:rsid w:val="008D004B"/>
    <w:rsid w:val="00B11AE4"/>
    <w:rsid w:val="00B457F8"/>
    <w:rsid w:val="00B465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B03D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B03DC"/>
    <w:rPr>
      <w:color w:val="0066CC"/>
      <w:u w:val="single"/>
    </w:rPr>
  </w:style>
  <w:style w:type="character" w:customStyle="1" w:styleId="2">
    <w:name w:val="Основной текст (2)_"/>
    <w:basedOn w:val="a0"/>
    <w:link w:val="20"/>
    <w:rsid w:val="001B03DC"/>
    <w:rPr>
      <w:rFonts w:ascii="Times New Roman" w:eastAsia="Times New Roman" w:hAnsi="Times New Roman" w:cs="Times New Roman"/>
      <w:b/>
      <w:bCs/>
      <w:i w:val="0"/>
      <w:iCs w:val="0"/>
      <w:smallCaps w:val="0"/>
      <w:strike w:val="0"/>
      <w:spacing w:val="2"/>
      <w:sz w:val="21"/>
      <w:szCs w:val="21"/>
      <w:u w:val="none"/>
    </w:rPr>
  </w:style>
  <w:style w:type="character" w:customStyle="1" w:styleId="a4">
    <w:name w:val="Основной текст_"/>
    <w:basedOn w:val="a0"/>
    <w:link w:val="1"/>
    <w:rsid w:val="001B03DC"/>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20">
    <w:name w:val="Основной текст (2)"/>
    <w:basedOn w:val="a"/>
    <w:link w:val="2"/>
    <w:rsid w:val="001B03DC"/>
    <w:pPr>
      <w:shd w:val="clear" w:color="auto" w:fill="FFFFFF"/>
      <w:spacing w:after="240" w:line="0" w:lineRule="atLeast"/>
    </w:pPr>
    <w:rPr>
      <w:rFonts w:ascii="Times New Roman" w:eastAsia="Times New Roman" w:hAnsi="Times New Roman" w:cs="Times New Roman"/>
      <w:b/>
      <w:bCs/>
      <w:spacing w:val="2"/>
      <w:sz w:val="21"/>
      <w:szCs w:val="21"/>
    </w:rPr>
  </w:style>
  <w:style w:type="paragraph" w:customStyle="1" w:styleId="1">
    <w:name w:val="Основной текст1"/>
    <w:basedOn w:val="a"/>
    <w:link w:val="a4"/>
    <w:rsid w:val="001B03DC"/>
    <w:pPr>
      <w:shd w:val="clear" w:color="auto" w:fill="FFFFFF"/>
      <w:spacing w:before="240" w:line="274" w:lineRule="exact"/>
    </w:pPr>
    <w:rPr>
      <w:rFonts w:ascii="Times New Roman" w:eastAsia="Times New Roman" w:hAnsi="Times New Roman" w:cs="Times New Roman"/>
      <w:spacing w:val="3"/>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kbkeb@li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3724</Words>
  <Characters>21229</Characters>
  <Application>Microsoft Office Word</Application>
  <DocSecurity>0</DocSecurity>
  <Lines>176</Lines>
  <Paragraphs>49</Paragraphs>
  <ScaleCrop>false</ScaleCrop>
  <Company/>
  <LinksUpToDate>false</LinksUpToDate>
  <CharactersWithSpaces>24904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dc:creator>
  <cp:lastModifiedBy>Тимур</cp:lastModifiedBy>
  <cp:revision>2</cp:revision>
  <dcterms:created xsi:type="dcterms:W3CDTF">2017-05-04T06:36:00Z</dcterms:created>
  <dcterms:modified xsi:type="dcterms:W3CDTF">2017-05-04T10:04:00Z</dcterms:modified>
</cp:coreProperties>
</file>